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131E2E" w:rsidP="00510568">
      <w:pPr>
        <w:suppressAutoHyphens/>
        <w:ind w:right="-365"/>
        <w:jc w:val="center"/>
        <w:rPr>
          <w:b/>
          <w:sz w:val="26"/>
          <w:szCs w:val="26"/>
        </w:rPr>
      </w:pPr>
      <w:r>
        <w:rPr>
          <w:b/>
          <w:sz w:val="26"/>
          <w:szCs w:val="26"/>
        </w:rPr>
        <w:t>ТЕХНИЧЕСКИЕ ТРЕБОВАНИЯ</w:t>
      </w:r>
    </w:p>
    <w:p w:rsidR="006F37F7" w:rsidRPr="007176F3" w:rsidRDefault="007176F3" w:rsidP="006F37F7">
      <w:pPr>
        <w:spacing w:before="60"/>
        <w:jc w:val="center"/>
        <w:rPr>
          <w:b/>
          <w:bCs/>
          <w:color w:val="0070C0"/>
          <w:sz w:val="26"/>
          <w:szCs w:val="26"/>
        </w:rPr>
      </w:pPr>
      <w:r w:rsidRPr="007176F3">
        <w:rPr>
          <w:b/>
          <w:bCs/>
          <w:color w:val="0070C0"/>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w:t>
      </w:r>
    </w:p>
    <w:p w:rsidR="00BB4607" w:rsidRPr="00645C90" w:rsidRDefault="006F37F7" w:rsidP="006F37F7">
      <w:pPr>
        <w:spacing w:before="60"/>
        <w:jc w:val="center"/>
        <w:rPr>
          <w:b/>
          <w:sz w:val="26"/>
          <w:szCs w:val="26"/>
        </w:rPr>
      </w:pPr>
      <w:r w:rsidRPr="00645C90">
        <w:rPr>
          <w:b/>
          <w:sz w:val="26"/>
          <w:szCs w:val="26"/>
        </w:rPr>
        <w:t xml:space="preserve"> </w:t>
      </w:r>
      <w:r w:rsidR="00BB4607" w:rsidRPr="00645C90">
        <w:rPr>
          <w:b/>
          <w:sz w:val="26"/>
          <w:szCs w:val="26"/>
        </w:rPr>
        <w:t>(</w:t>
      </w:r>
      <w:r w:rsidR="00A14B85" w:rsidRPr="00A14B85">
        <w:rPr>
          <w:b/>
          <w:color w:val="0000FF"/>
          <w:sz w:val="26"/>
          <w:szCs w:val="26"/>
        </w:rPr>
        <w:t>Партизанский район, гора Племянник</w:t>
      </w:r>
      <w:r w:rsidR="00BB4607" w:rsidRPr="00645C90">
        <w:rPr>
          <w:b/>
          <w:sz w:val="26"/>
          <w:szCs w:val="26"/>
        </w:rPr>
        <w:t>)</w:t>
      </w:r>
    </w:p>
    <w:p w:rsidR="00BB4607" w:rsidRPr="00645C90" w:rsidRDefault="00BB4607" w:rsidP="00BB4607">
      <w:pPr>
        <w:spacing w:before="60"/>
        <w:jc w:val="center"/>
        <w:rPr>
          <w:b/>
          <w:sz w:val="26"/>
          <w:szCs w:val="26"/>
        </w:rPr>
      </w:pPr>
    </w:p>
    <w:p w:rsidR="00556AC1" w:rsidRPr="00645C90" w:rsidRDefault="00556AC1" w:rsidP="00A14B85">
      <w:pPr>
        <w:widowControl w:val="0"/>
        <w:tabs>
          <w:tab w:val="left" w:pos="720"/>
          <w:tab w:val="left" w:pos="993"/>
        </w:tabs>
        <w:ind w:firstLine="567"/>
        <w:contextualSpacing/>
        <w:jc w:val="both"/>
        <w:rPr>
          <w:b/>
          <w:sz w:val="26"/>
          <w:szCs w:val="26"/>
        </w:rPr>
      </w:pPr>
      <w:r w:rsidRPr="00645C90">
        <w:rPr>
          <w:b/>
          <w:sz w:val="26"/>
          <w:szCs w:val="26"/>
        </w:rPr>
        <w:t>1. Основание для выполнения работ:</w:t>
      </w:r>
    </w:p>
    <w:p w:rsidR="00556AC1" w:rsidRPr="00645C90" w:rsidRDefault="00556AC1" w:rsidP="00A14B85">
      <w:pPr>
        <w:suppressAutoHyphens/>
        <w:ind w:right="-365" w:firstLine="567"/>
        <w:jc w:val="both"/>
        <w:rPr>
          <w:sz w:val="26"/>
          <w:szCs w:val="26"/>
        </w:rPr>
      </w:pPr>
      <w:r w:rsidRPr="00645C90">
        <w:rPr>
          <w:sz w:val="26"/>
          <w:szCs w:val="26"/>
        </w:rPr>
        <w:t xml:space="preserve">1.1. Инвестиционная </w:t>
      </w:r>
      <w:r w:rsidR="00FB39CE">
        <w:rPr>
          <w:sz w:val="26"/>
          <w:szCs w:val="26"/>
        </w:rPr>
        <w:t>программа АО «ДРСК» на 2020</w:t>
      </w:r>
      <w:r w:rsidRPr="00645C90">
        <w:rPr>
          <w:sz w:val="26"/>
          <w:szCs w:val="26"/>
        </w:rPr>
        <w:t xml:space="preserve"> г.:</w:t>
      </w:r>
    </w:p>
    <w:p w:rsidR="00A14B85" w:rsidRDefault="00A14B85" w:rsidP="00A14B85">
      <w:pPr>
        <w:suppressAutoHyphens/>
        <w:ind w:right="-365" w:firstLine="567"/>
        <w:jc w:val="both"/>
        <w:rPr>
          <w:color w:val="0000FF"/>
          <w:sz w:val="26"/>
          <w:szCs w:val="26"/>
        </w:rPr>
      </w:pPr>
      <w:r>
        <w:rPr>
          <w:color w:val="0000FF"/>
          <w:sz w:val="26"/>
          <w:szCs w:val="26"/>
        </w:rPr>
        <w:t xml:space="preserve">- </w:t>
      </w:r>
      <w:r w:rsidRPr="005B5676">
        <w:rPr>
          <w:color w:val="0000FF"/>
          <w:sz w:val="26"/>
          <w:szCs w:val="26"/>
        </w:rPr>
        <w:t>Строительство сетей 10/0,4 кВ для технологического присоединен</w:t>
      </w:r>
      <w:r>
        <w:rPr>
          <w:color w:val="0000FF"/>
          <w:sz w:val="26"/>
          <w:szCs w:val="26"/>
        </w:rPr>
        <w:t>ия потребителей мощностью до 15</w:t>
      </w:r>
      <w:r w:rsidRPr="005B5676">
        <w:rPr>
          <w:color w:val="0000FF"/>
          <w:sz w:val="26"/>
          <w:szCs w:val="26"/>
        </w:rPr>
        <w:t xml:space="preserve"> кВт</w:t>
      </w:r>
      <w:r>
        <w:rPr>
          <w:color w:val="0000FF"/>
          <w:sz w:val="26"/>
          <w:szCs w:val="26"/>
        </w:rPr>
        <w:t>;</w:t>
      </w:r>
    </w:p>
    <w:p w:rsidR="00BB4607" w:rsidRDefault="00BB4607" w:rsidP="00BB4607">
      <w:pPr>
        <w:widowControl w:val="0"/>
        <w:tabs>
          <w:tab w:val="left" w:pos="993"/>
        </w:tabs>
        <w:ind w:firstLine="567"/>
        <w:contextualSpacing/>
        <w:jc w:val="both"/>
        <w:rPr>
          <w:sz w:val="26"/>
          <w:szCs w:val="26"/>
        </w:rPr>
      </w:pPr>
      <w:r w:rsidRPr="00645C90">
        <w:rPr>
          <w:sz w:val="26"/>
          <w:szCs w:val="26"/>
        </w:rPr>
        <w:t>1.2. Договор на технологическое присоединение к электрическим сетям АО «Дальневосточная распределительная сетевая компания»:</w:t>
      </w:r>
    </w:p>
    <w:p w:rsidR="00A14B85" w:rsidRDefault="00A14B85" w:rsidP="00A14B85">
      <w:pPr>
        <w:widowControl w:val="0"/>
        <w:tabs>
          <w:tab w:val="left" w:pos="993"/>
        </w:tabs>
        <w:ind w:firstLine="567"/>
        <w:contextualSpacing/>
        <w:jc w:val="both"/>
        <w:rPr>
          <w:color w:val="0000FF"/>
          <w:sz w:val="26"/>
          <w:szCs w:val="26"/>
        </w:rPr>
      </w:pPr>
      <w:r>
        <w:rPr>
          <w:color w:val="0000FF"/>
          <w:sz w:val="26"/>
          <w:szCs w:val="26"/>
        </w:rPr>
        <w:t xml:space="preserve">-  </w:t>
      </w:r>
      <w:r w:rsidRPr="00154F2B">
        <w:rPr>
          <w:color w:val="0000FF"/>
          <w:sz w:val="26"/>
          <w:szCs w:val="26"/>
        </w:rPr>
        <w:t>№18-1634 от 24.04.</w:t>
      </w:r>
      <w:r>
        <w:rPr>
          <w:color w:val="0000FF"/>
          <w:sz w:val="26"/>
          <w:szCs w:val="26"/>
        </w:rPr>
        <w:t>20</w:t>
      </w:r>
      <w:r w:rsidRPr="00154F2B">
        <w:rPr>
          <w:color w:val="0000FF"/>
          <w:sz w:val="26"/>
          <w:szCs w:val="26"/>
        </w:rPr>
        <w:t>18</w:t>
      </w:r>
      <w:r>
        <w:rPr>
          <w:color w:val="0000FF"/>
          <w:sz w:val="26"/>
          <w:szCs w:val="26"/>
        </w:rPr>
        <w:t xml:space="preserve"> </w:t>
      </w:r>
      <w:r w:rsidRPr="00154F2B">
        <w:rPr>
          <w:color w:val="0000FF"/>
          <w:sz w:val="26"/>
          <w:szCs w:val="26"/>
        </w:rPr>
        <w:t>г. (Никитина Н.В., Приморский край, Партизанский район, в 2350 м на северо-во</w:t>
      </w:r>
      <w:r>
        <w:rPr>
          <w:color w:val="0000FF"/>
          <w:sz w:val="26"/>
          <w:szCs w:val="26"/>
        </w:rPr>
        <w:t>с</w:t>
      </w:r>
      <w:r w:rsidRPr="00154F2B">
        <w:rPr>
          <w:color w:val="0000FF"/>
          <w:sz w:val="26"/>
          <w:szCs w:val="26"/>
        </w:rPr>
        <w:t>ток</w:t>
      </w:r>
      <w:r>
        <w:rPr>
          <w:color w:val="0000FF"/>
          <w:sz w:val="26"/>
          <w:szCs w:val="26"/>
        </w:rPr>
        <w:t xml:space="preserve"> от горы Племянник),15 кВт 380В.</w:t>
      </w:r>
    </w:p>
    <w:p w:rsidR="00BB4607" w:rsidRPr="00A038B7" w:rsidRDefault="004B5F32" w:rsidP="00A038B7">
      <w:pPr>
        <w:jc w:val="both"/>
        <w:rPr>
          <w:color w:val="370FE1"/>
          <w:sz w:val="26"/>
          <w:szCs w:val="26"/>
        </w:rPr>
      </w:pPr>
      <w:r w:rsidRPr="004B5F32">
        <w:rPr>
          <w:color w:val="370FE1"/>
          <w:sz w:val="26"/>
          <w:szCs w:val="26"/>
        </w:rPr>
        <w:t xml:space="preserve"> </w:t>
      </w:r>
    </w:p>
    <w:p w:rsidR="00BB4607" w:rsidRPr="00645C90" w:rsidRDefault="00BB4607" w:rsidP="00BB4607">
      <w:pPr>
        <w:tabs>
          <w:tab w:val="left" w:pos="993"/>
        </w:tabs>
        <w:suppressAutoHyphens/>
        <w:ind w:right="-16" w:firstLine="567"/>
        <w:jc w:val="both"/>
        <w:rPr>
          <w:b/>
          <w:sz w:val="26"/>
          <w:szCs w:val="26"/>
        </w:rPr>
      </w:pPr>
      <w:r w:rsidRPr="00645C90">
        <w:rPr>
          <w:b/>
          <w:sz w:val="26"/>
          <w:szCs w:val="26"/>
        </w:rPr>
        <w:t>2. Наименование объектов</w:t>
      </w:r>
    </w:p>
    <w:p w:rsidR="00BB4607" w:rsidRPr="00645C90" w:rsidRDefault="00BB4607" w:rsidP="00BB4607">
      <w:pPr>
        <w:tabs>
          <w:tab w:val="left" w:pos="993"/>
        </w:tabs>
        <w:suppressAutoHyphens/>
        <w:ind w:right="-16" w:firstLine="567"/>
        <w:jc w:val="both"/>
        <w:rPr>
          <w:b/>
          <w:color w:val="006600"/>
          <w:sz w:val="26"/>
          <w:szCs w:val="26"/>
        </w:rPr>
      </w:pPr>
      <w:r w:rsidRPr="00645C90">
        <w:rPr>
          <w:b/>
          <w:color w:val="006600"/>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A14B85" w:rsidRPr="00026C17" w:rsidRDefault="00A14B85" w:rsidP="00A14B85">
      <w:pPr>
        <w:tabs>
          <w:tab w:val="left" w:pos="993"/>
        </w:tabs>
        <w:suppressAutoHyphens/>
        <w:ind w:right="-16" w:firstLine="567"/>
        <w:jc w:val="both"/>
        <w:rPr>
          <w:sz w:val="26"/>
          <w:szCs w:val="26"/>
        </w:rPr>
      </w:pPr>
      <w:r>
        <w:rPr>
          <w:color w:val="0000FF"/>
          <w:sz w:val="26"/>
          <w:szCs w:val="26"/>
        </w:rPr>
        <w:t xml:space="preserve">2.1. </w:t>
      </w:r>
      <w:r w:rsidRPr="00225515">
        <w:rPr>
          <w:color w:val="0000FF"/>
          <w:sz w:val="26"/>
          <w:szCs w:val="26"/>
        </w:rPr>
        <w:t xml:space="preserve">Строительство ВЛ 6 кВ в </w:t>
      </w:r>
      <w:r>
        <w:rPr>
          <w:color w:val="0000FF"/>
          <w:sz w:val="26"/>
          <w:szCs w:val="26"/>
        </w:rPr>
        <w:t>Партизанском</w:t>
      </w:r>
      <w:r w:rsidRPr="00203C4B">
        <w:rPr>
          <w:color w:val="0000FF"/>
          <w:sz w:val="26"/>
          <w:szCs w:val="26"/>
        </w:rPr>
        <w:t xml:space="preserve"> р-н</w:t>
      </w:r>
      <w:r>
        <w:rPr>
          <w:color w:val="0000FF"/>
          <w:sz w:val="26"/>
          <w:szCs w:val="26"/>
        </w:rPr>
        <w:t>е</w:t>
      </w:r>
      <w:r w:rsidRPr="00203C4B">
        <w:rPr>
          <w:color w:val="0000FF"/>
          <w:sz w:val="26"/>
          <w:szCs w:val="26"/>
        </w:rPr>
        <w:t xml:space="preserve">, </w:t>
      </w:r>
      <w:r>
        <w:rPr>
          <w:color w:val="0000FF"/>
          <w:sz w:val="26"/>
          <w:szCs w:val="26"/>
        </w:rPr>
        <w:t>гора Племянник</w:t>
      </w:r>
      <w:r w:rsidRPr="00026C17">
        <w:rPr>
          <w:sz w:val="26"/>
          <w:szCs w:val="26"/>
        </w:rPr>
        <w:t xml:space="preserve"> </w:t>
      </w:r>
      <w:r>
        <w:rPr>
          <w:color w:val="0000FF"/>
          <w:sz w:val="26"/>
          <w:szCs w:val="26"/>
        </w:rPr>
        <w:t xml:space="preserve">(ориентир) в 2350 м на северо-восток от </w:t>
      </w:r>
      <w:r w:rsidRPr="00F14FD6">
        <w:rPr>
          <w:color w:val="0000FF"/>
          <w:sz w:val="26"/>
          <w:szCs w:val="26"/>
        </w:rPr>
        <w:t>ориен</w:t>
      </w:r>
      <w:r>
        <w:rPr>
          <w:color w:val="0000FF"/>
          <w:sz w:val="26"/>
          <w:szCs w:val="26"/>
        </w:rPr>
        <w:t>тира</w:t>
      </w:r>
      <w:r w:rsidRPr="00F14FD6">
        <w:rPr>
          <w:color w:val="0000FF"/>
          <w:sz w:val="26"/>
          <w:szCs w:val="26"/>
        </w:rPr>
        <w:t xml:space="preserve"> </w:t>
      </w:r>
      <w:r>
        <w:rPr>
          <w:color w:val="0000FF"/>
          <w:sz w:val="26"/>
          <w:szCs w:val="26"/>
        </w:rPr>
        <w:t>(для потребителя Никитиной Н.В.</w:t>
      </w:r>
      <w:r w:rsidRPr="00F14FD6">
        <w:rPr>
          <w:color w:val="0000FF"/>
          <w:sz w:val="26"/>
          <w:szCs w:val="26"/>
        </w:rPr>
        <w:t>);</w:t>
      </w:r>
    </w:p>
    <w:p w:rsidR="00A14B85" w:rsidRDefault="00A14B85" w:rsidP="00A14B85">
      <w:pPr>
        <w:tabs>
          <w:tab w:val="left" w:pos="1134"/>
        </w:tabs>
        <w:suppressAutoHyphens/>
        <w:ind w:right="-16" w:firstLine="567"/>
        <w:jc w:val="both"/>
        <w:rPr>
          <w:color w:val="0000FF"/>
          <w:sz w:val="26"/>
          <w:szCs w:val="26"/>
        </w:rPr>
      </w:pPr>
      <w:r>
        <w:rPr>
          <w:color w:val="0000FF"/>
          <w:sz w:val="26"/>
          <w:szCs w:val="26"/>
        </w:rPr>
        <w:t xml:space="preserve">2.2. </w:t>
      </w:r>
      <w:r w:rsidRPr="00225515">
        <w:rPr>
          <w:color w:val="0000FF"/>
          <w:sz w:val="26"/>
          <w:szCs w:val="26"/>
        </w:rPr>
        <w:t>Строительство СТП-25/6/0,4 кВ в</w:t>
      </w:r>
      <w:r w:rsidRPr="00026C17">
        <w:rPr>
          <w:sz w:val="26"/>
          <w:szCs w:val="26"/>
        </w:rPr>
        <w:t xml:space="preserve"> </w:t>
      </w:r>
      <w:r>
        <w:rPr>
          <w:color w:val="0000FF"/>
          <w:sz w:val="26"/>
          <w:szCs w:val="26"/>
        </w:rPr>
        <w:t>Партизанском</w:t>
      </w:r>
      <w:r w:rsidRPr="00203C4B">
        <w:rPr>
          <w:color w:val="0000FF"/>
          <w:sz w:val="26"/>
          <w:szCs w:val="26"/>
        </w:rPr>
        <w:t xml:space="preserve"> р-н</w:t>
      </w:r>
      <w:r>
        <w:rPr>
          <w:color w:val="0000FF"/>
          <w:sz w:val="26"/>
          <w:szCs w:val="26"/>
        </w:rPr>
        <w:t>е,</w:t>
      </w:r>
      <w:r w:rsidRPr="00225515">
        <w:rPr>
          <w:color w:val="0000FF"/>
          <w:sz w:val="26"/>
          <w:szCs w:val="26"/>
        </w:rPr>
        <w:t xml:space="preserve"> </w:t>
      </w:r>
      <w:r>
        <w:rPr>
          <w:color w:val="0000FF"/>
          <w:sz w:val="26"/>
          <w:szCs w:val="26"/>
        </w:rPr>
        <w:t>гора Племянник</w:t>
      </w:r>
      <w:r w:rsidRPr="00026C17">
        <w:rPr>
          <w:sz w:val="26"/>
          <w:szCs w:val="26"/>
        </w:rPr>
        <w:t xml:space="preserve"> </w:t>
      </w:r>
      <w:r>
        <w:rPr>
          <w:color w:val="0000FF"/>
          <w:sz w:val="26"/>
          <w:szCs w:val="26"/>
        </w:rPr>
        <w:t xml:space="preserve">(ориентир) в 2350 м на северо-восток от </w:t>
      </w:r>
      <w:r w:rsidRPr="00F14FD6">
        <w:rPr>
          <w:color w:val="0000FF"/>
          <w:sz w:val="26"/>
          <w:szCs w:val="26"/>
        </w:rPr>
        <w:t>ориен</w:t>
      </w:r>
      <w:r>
        <w:rPr>
          <w:color w:val="0000FF"/>
          <w:sz w:val="26"/>
          <w:szCs w:val="26"/>
        </w:rPr>
        <w:t>тира</w:t>
      </w:r>
      <w:r w:rsidRPr="00F14FD6">
        <w:rPr>
          <w:color w:val="0000FF"/>
          <w:sz w:val="26"/>
          <w:szCs w:val="26"/>
        </w:rPr>
        <w:t xml:space="preserve"> </w:t>
      </w:r>
      <w:r>
        <w:rPr>
          <w:color w:val="0000FF"/>
          <w:sz w:val="26"/>
          <w:szCs w:val="26"/>
        </w:rPr>
        <w:t>(для потребителя Никитиной Н.В.</w:t>
      </w:r>
      <w:r w:rsidRPr="00F14FD6">
        <w:rPr>
          <w:color w:val="0000FF"/>
          <w:sz w:val="26"/>
          <w:szCs w:val="26"/>
        </w:rPr>
        <w:t>)</w:t>
      </w:r>
      <w:r>
        <w:rPr>
          <w:color w:val="0000FF"/>
          <w:sz w:val="26"/>
          <w:szCs w:val="26"/>
        </w:rPr>
        <w:t>.</w:t>
      </w:r>
    </w:p>
    <w:p w:rsidR="002579D4" w:rsidRPr="00645C90" w:rsidRDefault="002579D4" w:rsidP="002579D4">
      <w:pPr>
        <w:tabs>
          <w:tab w:val="left" w:pos="993"/>
        </w:tabs>
        <w:suppressAutoHyphens/>
        <w:ind w:right="-16" w:firstLine="567"/>
        <w:jc w:val="both"/>
        <w:rPr>
          <w:b/>
          <w:sz w:val="26"/>
          <w:szCs w:val="26"/>
        </w:rPr>
      </w:pPr>
    </w:p>
    <w:p w:rsidR="002579D4" w:rsidRPr="00645C90" w:rsidRDefault="002579D4" w:rsidP="002579D4">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1103FF" w:rsidRDefault="001103FF" w:rsidP="001103FF">
      <w:pPr>
        <w:widowControl w:val="0"/>
        <w:tabs>
          <w:tab w:val="left" w:pos="540"/>
        </w:tabs>
        <w:autoSpaceDE w:val="0"/>
        <w:autoSpaceDN w:val="0"/>
        <w:adjustRightInd w:val="0"/>
        <w:ind w:firstLine="709"/>
        <w:jc w:val="both"/>
        <w:rPr>
          <w:color w:val="000000" w:themeColor="text1"/>
          <w:sz w:val="26"/>
          <w:szCs w:val="26"/>
        </w:rPr>
      </w:pPr>
      <w:r w:rsidRPr="00DE05F0">
        <w:rPr>
          <w:color w:val="000000" w:themeColor="text1"/>
          <w:sz w:val="26"/>
          <w:szCs w:val="26"/>
        </w:rPr>
        <w:t xml:space="preserve">Выполнение строительно-монтажных работ на основании предоставленной после заключения договора подряда заказчиком рабочей документации </w:t>
      </w:r>
      <w:r>
        <w:rPr>
          <w:color w:val="000000" w:themeColor="text1"/>
          <w:sz w:val="26"/>
          <w:szCs w:val="26"/>
        </w:rPr>
        <w:t xml:space="preserve">и </w:t>
      </w:r>
      <w:r w:rsidRPr="00092BD8">
        <w:rPr>
          <w:color w:val="000000" w:themeColor="text1"/>
          <w:sz w:val="26"/>
          <w:szCs w:val="26"/>
        </w:rPr>
        <w:t>правоустанавливающих, исходно-разрешительных документов на земельные участки под объектами</w:t>
      </w:r>
      <w:r w:rsidRPr="000B2DE3">
        <w:rPr>
          <w:color w:val="000000" w:themeColor="text1"/>
          <w:sz w:val="26"/>
          <w:szCs w:val="26"/>
        </w:rPr>
        <w:t>.</w:t>
      </w:r>
    </w:p>
    <w:p w:rsidR="00A14B85" w:rsidRPr="000B2DE3" w:rsidRDefault="00A14B85" w:rsidP="001103FF">
      <w:pPr>
        <w:widowControl w:val="0"/>
        <w:tabs>
          <w:tab w:val="left" w:pos="540"/>
        </w:tabs>
        <w:autoSpaceDE w:val="0"/>
        <w:autoSpaceDN w:val="0"/>
        <w:adjustRightInd w:val="0"/>
        <w:ind w:firstLine="709"/>
        <w:jc w:val="both"/>
        <w:rPr>
          <w:color w:val="000000" w:themeColor="text1"/>
          <w:sz w:val="26"/>
          <w:szCs w:val="26"/>
        </w:rPr>
      </w:pPr>
    </w:p>
    <w:p w:rsidR="001103FF" w:rsidRPr="000B2DE3" w:rsidRDefault="001103FF" w:rsidP="001103FF">
      <w:pPr>
        <w:widowControl w:val="0"/>
        <w:tabs>
          <w:tab w:val="left" w:pos="567"/>
        </w:tabs>
        <w:autoSpaceDE w:val="0"/>
        <w:autoSpaceDN w:val="0"/>
        <w:adjustRightInd w:val="0"/>
        <w:ind w:firstLine="567"/>
        <w:jc w:val="both"/>
        <w:rPr>
          <w:sz w:val="26"/>
          <w:szCs w:val="26"/>
        </w:rPr>
      </w:pPr>
      <w:r w:rsidRPr="000B2DE3">
        <w:rPr>
          <w:color w:val="000000" w:themeColor="text1"/>
          <w:sz w:val="26"/>
          <w:szCs w:val="26"/>
        </w:rPr>
        <w:t xml:space="preserve"> </w:t>
      </w:r>
      <w:r w:rsidRPr="000B2DE3">
        <w:rPr>
          <w:sz w:val="26"/>
          <w:szCs w:val="26"/>
        </w:rPr>
        <w:t>Начало работ –  с момента заключения договора.</w:t>
      </w:r>
    </w:p>
    <w:p w:rsidR="00B83BC3" w:rsidRPr="000B2DE3" w:rsidRDefault="00B83BC3" w:rsidP="00B83BC3">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10.09.2020 г.</w:t>
      </w:r>
    </w:p>
    <w:p w:rsidR="007000D0" w:rsidRDefault="007000D0" w:rsidP="002579D4">
      <w:pPr>
        <w:shd w:val="clear" w:color="auto" w:fill="FFFFFF"/>
        <w:suppressAutoHyphens/>
        <w:ind w:firstLine="709"/>
        <w:jc w:val="both"/>
        <w:rPr>
          <w:b/>
          <w:iCs/>
          <w:color w:val="000000" w:themeColor="text1"/>
          <w:spacing w:val="4"/>
          <w:sz w:val="26"/>
          <w:szCs w:val="26"/>
        </w:rPr>
      </w:pPr>
      <w:bookmarkStart w:id="0" w:name="_GoBack"/>
      <w:bookmarkEnd w:id="0"/>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1103FF" w:rsidRPr="000B2DE3" w:rsidRDefault="001103FF" w:rsidP="001103FF">
      <w:pPr>
        <w:shd w:val="clear" w:color="auto" w:fill="FFFFFF"/>
        <w:suppressAutoHyphens/>
        <w:ind w:firstLine="709"/>
        <w:jc w:val="both"/>
        <w:rPr>
          <w:color w:val="000000" w:themeColor="text1"/>
          <w:sz w:val="26"/>
          <w:szCs w:val="26"/>
        </w:rPr>
      </w:pPr>
      <w:r>
        <w:rPr>
          <w:color w:val="000000" w:themeColor="text1"/>
          <w:sz w:val="26"/>
          <w:szCs w:val="26"/>
        </w:rPr>
        <w:t>С</w:t>
      </w:r>
      <w:r w:rsidRPr="000B2DE3">
        <w:rPr>
          <w:color w:val="000000" w:themeColor="text1"/>
          <w:sz w:val="26"/>
          <w:szCs w:val="26"/>
        </w:rPr>
        <w:t>троительно-монтажные по строительству и реконструкции.</w:t>
      </w:r>
    </w:p>
    <w:p w:rsidR="004D546D" w:rsidRPr="00645C90" w:rsidRDefault="004D546D" w:rsidP="00392D35">
      <w:pPr>
        <w:shd w:val="clear" w:color="auto" w:fill="FFFFFF"/>
        <w:suppressAutoHyphens/>
        <w:ind w:firstLine="567"/>
        <w:jc w:val="both"/>
        <w:rPr>
          <w:color w:val="17365D" w:themeColor="text2" w:themeShade="BF"/>
          <w:sz w:val="26"/>
          <w:szCs w:val="26"/>
        </w:rPr>
      </w:pPr>
    </w:p>
    <w:p w:rsidR="00556AC1" w:rsidRPr="00645C90" w:rsidRDefault="00556AC1" w:rsidP="00556AC1">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A14B85" w:rsidRPr="0031056A" w:rsidRDefault="00A14B85" w:rsidP="00A14B85">
      <w:pPr>
        <w:pStyle w:val="ab"/>
        <w:widowControl w:val="0"/>
        <w:ind w:left="720" w:firstLine="7785"/>
        <w:contextualSpacing/>
        <w:rPr>
          <w:color w:val="FF0000"/>
          <w:sz w:val="26"/>
          <w:szCs w:val="26"/>
        </w:rPr>
      </w:pPr>
      <w:r w:rsidRPr="0031056A">
        <w:rPr>
          <w:color w:val="FF0000"/>
          <w:sz w:val="26"/>
          <w:szCs w:val="26"/>
        </w:rPr>
        <w:t xml:space="preserve">Таблица 1   </w:t>
      </w:r>
    </w:p>
    <w:p w:rsidR="00A14B85" w:rsidRPr="0009240A" w:rsidRDefault="00A14B85" w:rsidP="00A14B85">
      <w:pPr>
        <w:tabs>
          <w:tab w:val="left" w:pos="993"/>
        </w:tabs>
        <w:suppressAutoHyphens/>
        <w:ind w:right="-16"/>
        <w:jc w:val="center"/>
        <w:rPr>
          <w:b/>
          <w:color w:val="370FE1"/>
          <w:sz w:val="26"/>
          <w:szCs w:val="26"/>
        </w:rPr>
      </w:pPr>
      <w:r w:rsidRPr="0009240A">
        <w:rPr>
          <w:color w:val="370FE1"/>
          <w:sz w:val="26"/>
          <w:szCs w:val="26"/>
        </w:rPr>
        <w:t>Воздушные линии (</w:t>
      </w:r>
      <w:r>
        <w:rPr>
          <w:i/>
          <w:color w:val="370FE1"/>
          <w:sz w:val="26"/>
          <w:szCs w:val="26"/>
        </w:rPr>
        <w:t>ВЛ-6</w:t>
      </w:r>
      <w:r w:rsidRPr="0009240A">
        <w:rPr>
          <w:i/>
          <w:color w:val="370FE1"/>
          <w:sz w:val="26"/>
          <w:szCs w:val="26"/>
        </w:rPr>
        <w:t xml:space="preserve">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center"/>
              <w:rPr>
                <w:b/>
                <w:color w:val="370FE1"/>
                <w:sz w:val="22"/>
                <w:szCs w:val="20"/>
              </w:rPr>
            </w:pPr>
            <w:r w:rsidRPr="0009240A">
              <w:rPr>
                <w:b/>
                <w:color w:val="370FE1"/>
                <w:sz w:val="22"/>
                <w:szCs w:val="20"/>
              </w:rPr>
              <w:t>Значение</w:t>
            </w:r>
          </w:p>
        </w:tc>
      </w:tr>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A14B85" w:rsidRPr="00A947A1" w:rsidRDefault="00A14B85" w:rsidP="009A15D0">
            <w:pPr>
              <w:widowControl w:val="0"/>
              <w:contextualSpacing/>
              <w:jc w:val="center"/>
              <w:rPr>
                <w:i/>
                <w:color w:val="370FE1"/>
                <w:sz w:val="22"/>
                <w:szCs w:val="22"/>
              </w:rPr>
            </w:pPr>
            <w:r>
              <w:rPr>
                <w:i/>
                <w:color w:val="370FE1"/>
                <w:sz w:val="22"/>
                <w:szCs w:val="22"/>
              </w:rPr>
              <w:t>4624м.</w:t>
            </w:r>
          </w:p>
        </w:tc>
      </w:tr>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A14B85" w:rsidRPr="00A947A1" w:rsidRDefault="00A14B85" w:rsidP="009A15D0">
            <w:pPr>
              <w:widowControl w:val="0"/>
              <w:contextualSpacing/>
              <w:jc w:val="center"/>
              <w:rPr>
                <w:i/>
                <w:color w:val="370FE1"/>
                <w:sz w:val="22"/>
                <w:szCs w:val="22"/>
              </w:rPr>
            </w:pPr>
            <w:r>
              <w:rPr>
                <w:i/>
                <w:color w:val="370FE1"/>
                <w:sz w:val="22"/>
                <w:szCs w:val="22"/>
              </w:rPr>
              <w:t>14500м.</w:t>
            </w:r>
          </w:p>
        </w:tc>
      </w:tr>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center"/>
              <w:rPr>
                <w:color w:val="370FE1"/>
              </w:rPr>
            </w:pPr>
            <w:r>
              <w:rPr>
                <w:color w:val="370FE1"/>
              </w:rPr>
              <w:t>СИП 3- 1х50</w:t>
            </w:r>
          </w:p>
          <w:p w:rsidR="00A14B85" w:rsidRPr="00A947A1" w:rsidRDefault="00A14B85" w:rsidP="009A15D0">
            <w:pPr>
              <w:widowControl w:val="0"/>
              <w:contextualSpacing/>
              <w:jc w:val="center"/>
              <w:rPr>
                <w:i/>
                <w:color w:val="370FE1"/>
                <w:sz w:val="22"/>
                <w:szCs w:val="22"/>
              </w:rPr>
            </w:pPr>
            <w:r>
              <w:rPr>
                <w:i/>
                <w:color w:val="370FE1"/>
                <w:sz w:val="22"/>
                <w:szCs w:val="22"/>
              </w:rPr>
              <w:t>14500м.</w:t>
            </w:r>
          </w:p>
        </w:tc>
      </w:tr>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A14B85" w:rsidRDefault="00A14B85" w:rsidP="009A15D0">
            <w:pPr>
              <w:widowControl w:val="0"/>
              <w:contextualSpacing/>
              <w:jc w:val="center"/>
              <w:rPr>
                <w:i/>
                <w:color w:val="370FE1"/>
                <w:sz w:val="22"/>
                <w:szCs w:val="22"/>
              </w:rPr>
            </w:pPr>
            <w:r>
              <w:rPr>
                <w:i/>
                <w:color w:val="370FE1"/>
                <w:sz w:val="22"/>
                <w:szCs w:val="22"/>
              </w:rPr>
              <w:t>СВ 105-5-</w:t>
            </w:r>
            <w:r>
              <w:rPr>
                <w:i/>
                <w:color w:val="370FE1"/>
                <w:sz w:val="22"/>
                <w:szCs w:val="22"/>
                <w:lang w:val="en-US"/>
              </w:rPr>
              <w:t>VI</w:t>
            </w:r>
            <w:r>
              <w:rPr>
                <w:i/>
                <w:color w:val="370FE1"/>
                <w:sz w:val="22"/>
                <w:szCs w:val="22"/>
              </w:rPr>
              <w:t xml:space="preserve"> – 155шт.</w:t>
            </w:r>
          </w:p>
          <w:p w:rsidR="00A14B85" w:rsidRPr="00AA2768" w:rsidRDefault="00A14B85" w:rsidP="009A15D0">
            <w:pPr>
              <w:widowControl w:val="0"/>
              <w:contextualSpacing/>
              <w:jc w:val="center"/>
              <w:rPr>
                <w:i/>
                <w:color w:val="370FE1"/>
                <w:sz w:val="22"/>
                <w:szCs w:val="22"/>
              </w:rPr>
            </w:pPr>
            <w:r>
              <w:rPr>
                <w:i/>
                <w:color w:val="370FE1"/>
                <w:sz w:val="22"/>
                <w:szCs w:val="22"/>
              </w:rPr>
              <w:t>СВ 164-12  – 2шт.</w:t>
            </w:r>
          </w:p>
        </w:tc>
      </w:tr>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A14B85" w:rsidRPr="00A947A1" w:rsidRDefault="00A14B85" w:rsidP="009A15D0">
            <w:pPr>
              <w:widowControl w:val="0"/>
              <w:contextualSpacing/>
              <w:jc w:val="center"/>
              <w:rPr>
                <w:i/>
                <w:color w:val="370FE1"/>
                <w:sz w:val="22"/>
                <w:szCs w:val="22"/>
              </w:rPr>
            </w:pPr>
            <w:r w:rsidRPr="00A14B85">
              <w:rPr>
                <w:i/>
                <w:color w:val="370FE1"/>
                <w:sz w:val="22"/>
                <w:szCs w:val="22"/>
              </w:rPr>
              <w:t>Согласно ПСД 2018-1318-ЭС</w:t>
            </w:r>
          </w:p>
        </w:tc>
      </w:tr>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center"/>
              <w:rPr>
                <w:color w:val="370FE1"/>
                <w:sz w:val="22"/>
                <w:szCs w:val="22"/>
              </w:rPr>
            </w:pPr>
            <w:r w:rsidRPr="00A14B85">
              <w:rPr>
                <w:i/>
                <w:color w:val="370FE1"/>
                <w:sz w:val="22"/>
                <w:szCs w:val="22"/>
              </w:rPr>
              <w:t>Согласно ПСД 2018-1318-ЭС</w:t>
            </w:r>
          </w:p>
        </w:tc>
      </w:tr>
      <w:tr w:rsidR="00A14B85"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A14B85" w:rsidRPr="0009240A" w:rsidRDefault="00A14B85" w:rsidP="009A15D0">
            <w:pPr>
              <w:widowControl w:val="0"/>
              <w:contextualSpacing/>
              <w:jc w:val="center"/>
              <w:rPr>
                <w:i/>
                <w:color w:val="370FE1"/>
                <w:sz w:val="22"/>
                <w:szCs w:val="22"/>
              </w:rPr>
            </w:pPr>
            <w:r w:rsidRPr="00A14B85">
              <w:rPr>
                <w:i/>
                <w:color w:val="370FE1"/>
                <w:sz w:val="22"/>
                <w:szCs w:val="22"/>
              </w:rPr>
              <w:t>Согласно ПСД 2018-1318-ЭС</w:t>
            </w:r>
          </w:p>
        </w:tc>
      </w:tr>
    </w:tbl>
    <w:p w:rsidR="00A14B85" w:rsidRPr="0031056A" w:rsidRDefault="00A14B85" w:rsidP="00A14B85">
      <w:pPr>
        <w:spacing w:before="60"/>
        <w:ind w:right="245"/>
        <w:jc w:val="right"/>
        <w:rPr>
          <w:color w:val="FF0000"/>
          <w:sz w:val="26"/>
          <w:szCs w:val="26"/>
        </w:rPr>
      </w:pPr>
      <w:r>
        <w:rPr>
          <w:color w:val="FF0000"/>
          <w:sz w:val="26"/>
          <w:szCs w:val="26"/>
        </w:rPr>
        <w:lastRenderedPageBreak/>
        <w:t>Таблица 2</w:t>
      </w:r>
    </w:p>
    <w:p w:rsidR="00A14B85" w:rsidRPr="009010DC" w:rsidRDefault="00A14B85" w:rsidP="00A14B85">
      <w:pPr>
        <w:spacing w:before="60"/>
        <w:ind w:right="103" w:firstLine="1985"/>
        <w:rPr>
          <w:color w:val="370FE1"/>
          <w:sz w:val="26"/>
          <w:szCs w:val="26"/>
        </w:rPr>
      </w:pPr>
      <w:r w:rsidRPr="009010DC">
        <w:rPr>
          <w:color w:val="370FE1"/>
          <w:sz w:val="26"/>
          <w:szCs w:val="26"/>
        </w:rPr>
        <w:t xml:space="preserve">Трансформаторные подстанции (ТП 6/0,4 кВ)       </w:t>
      </w:r>
    </w:p>
    <w:tbl>
      <w:tblPr>
        <w:tblW w:w="97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3486"/>
      </w:tblGrid>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Столбовая трансформаторная подстанция наружной установки СТП 63/10/0,4</w:t>
            </w:r>
          </w:p>
        </w:tc>
        <w:tc>
          <w:tcPr>
            <w:tcW w:w="3486" w:type="dxa"/>
            <w:shd w:val="clear" w:color="auto" w:fill="auto"/>
            <w:vAlign w:val="center"/>
          </w:tcPr>
          <w:p w:rsidR="00A14B85" w:rsidRPr="009010DC" w:rsidRDefault="00A14B85" w:rsidP="009A15D0">
            <w:pPr>
              <w:ind w:right="-108"/>
              <w:jc w:val="center"/>
              <w:rPr>
                <w:color w:val="370FE1"/>
                <w:sz w:val="22"/>
                <w:szCs w:val="22"/>
              </w:rPr>
            </w:pPr>
            <w:r w:rsidRPr="009010DC">
              <w:rPr>
                <w:color w:val="370FE1"/>
                <w:sz w:val="22"/>
                <w:szCs w:val="22"/>
              </w:rPr>
              <w:t>1 шт.</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Мощность силового трансформатора кВА</w:t>
            </w:r>
          </w:p>
        </w:tc>
        <w:tc>
          <w:tcPr>
            <w:tcW w:w="3486" w:type="dxa"/>
            <w:shd w:val="clear" w:color="auto" w:fill="auto"/>
            <w:vAlign w:val="center"/>
          </w:tcPr>
          <w:p w:rsidR="00A14B85" w:rsidRPr="009010DC" w:rsidRDefault="00A14B85" w:rsidP="009A15D0">
            <w:pPr>
              <w:ind w:right="-108"/>
              <w:jc w:val="center"/>
              <w:rPr>
                <w:color w:val="370FE1"/>
                <w:sz w:val="22"/>
                <w:szCs w:val="22"/>
              </w:rPr>
            </w:pPr>
            <w:r w:rsidRPr="009010DC">
              <w:rPr>
                <w:color w:val="370FE1"/>
                <w:sz w:val="22"/>
                <w:szCs w:val="22"/>
              </w:rPr>
              <w:t>25</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Номинальное напряжение на стороне ВН, кВ</w:t>
            </w:r>
          </w:p>
        </w:tc>
        <w:tc>
          <w:tcPr>
            <w:tcW w:w="3486" w:type="dxa"/>
            <w:shd w:val="clear" w:color="auto" w:fill="auto"/>
            <w:vAlign w:val="center"/>
          </w:tcPr>
          <w:p w:rsidR="00A14B85" w:rsidRPr="009010DC" w:rsidRDefault="00A14B85" w:rsidP="009A15D0">
            <w:pPr>
              <w:ind w:right="-108"/>
              <w:jc w:val="center"/>
              <w:rPr>
                <w:color w:val="370FE1"/>
                <w:sz w:val="22"/>
                <w:szCs w:val="22"/>
              </w:rPr>
            </w:pPr>
            <w:r w:rsidRPr="009010DC">
              <w:rPr>
                <w:color w:val="370FE1"/>
                <w:sz w:val="22"/>
                <w:szCs w:val="22"/>
              </w:rPr>
              <w:t>6</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Номинальное напряжение на стороне НН, кВ</w:t>
            </w:r>
          </w:p>
        </w:tc>
        <w:tc>
          <w:tcPr>
            <w:tcW w:w="3486" w:type="dxa"/>
            <w:shd w:val="clear" w:color="auto" w:fill="auto"/>
            <w:vAlign w:val="center"/>
          </w:tcPr>
          <w:p w:rsidR="00A14B85" w:rsidRPr="009010DC" w:rsidRDefault="00A14B85" w:rsidP="009A15D0">
            <w:pPr>
              <w:ind w:right="-108"/>
              <w:jc w:val="center"/>
              <w:rPr>
                <w:color w:val="370FE1"/>
                <w:sz w:val="22"/>
                <w:szCs w:val="22"/>
              </w:rPr>
            </w:pPr>
            <w:r w:rsidRPr="009010DC">
              <w:rPr>
                <w:color w:val="370FE1"/>
                <w:sz w:val="22"/>
                <w:szCs w:val="22"/>
              </w:rPr>
              <w:t>0,4</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Схема и группа соединений обмоток силового трансформатора</w:t>
            </w:r>
          </w:p>
        </w:tc>
        <w:tc>
          <w:tcPr>
            <w:tcW w:w="3486" w:type="dxa"/>
            <w:shd w:val="clear" w:color="auto" w:fill="auto"/>
            <w:vAlign w:val="center"/>
          </w:tcPr>
          <w:p w:rsidR="00A14B85" w:rsidRPr="009010DC" w:rsidRDefault="00A14B85" w:rsidP="009A15D0">
            <w:pPr>
              <w:ind w:right="-108"/>
              <w:jc w:val="center"/>
              <w:rPr>
                <w:color w:val="370FE1"/>
                <w:sz w:val="22"/>
                <w:szCs w:val="22"/>
              </w:rPr>
            </w:pPr>
            <w:r w:rsidRPr="009010DC">
              <w:rPr>
                <w:color w:val="370FE1"/>
                <w:sz w:val="22"/>
                <w:szCs w:val="22"/>
              </w:rPr>
              <w:t>Y/Yo-12</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Уровень изоляции</w:t>
            </w:r>
          </w:p>
        </w:tc>
        <w:tc>
          <w:tcPr>
            <w:tcW w:w="3486" w:type="dxa"/>
            <w:shd w:val="clear" w:color="auto" w:fill="auto"/>
          </w:tcPr>
          <w:p w:rsidR="00A14B85" w:rsidRPr="009010DC" w:rsidRDefault="00A14B85" w:rsidP="009A15D0">
            <w:pPr>
              <w:ind w:right="-108"/>
              <w:jc w:val="center"/>
              <w:rPr>
                <w:color w:val="370FE1"/>
                <w:sz w:val="22"/>
                <w:szCs w:val="22"/>
              </w:rPr>
            </w:pPr>
            <w:r w:rsidRPr="009010DC">
              <w:rPr>
                <w:color w:val="370FE1"/>
                <w:sz w:val="22"/>
                <w:szCs w:val="22"/>
              </w:rPr>
              <w:t>по ГОСТ 1516.1-76</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Уровень внешней изоляции</w:t>
            </w:r>
          </w:p>
        </w:tc>
        <w:tc>
          <w:tcPr>
            <w:tcW w:w="3486" w:type="dxa"/>
            <w:shd w:val="clear" w:color="auto" w:fill="auto"/>
          </w:tcPr>
          <w:p w:rsidR="00A14B85" w:rsidRPr="009010DC" w:rsidRDefault="00A14B85" w:rsidP="009A15D0">
            <w:pPr>
              <w:ind w:right="-108"/>
              <w:jc w:val="center"/>
              <w:rPr>
                <w:color w:val="370FE1"/>
                <w:sz w:val="22"/>
                <w:szCs w:val="22"/>
              </w:rPr>
            </w:pPr>
            <w:r w:rsidRPr="009010DC">
              <w:rPr>
                <w:color w:val="370FE1"/>
                <w:sz w:val="22"/>
                <w:szCs w:val="22"/>
              </w:rPr>
              <w:t>Нормальная категория «А»</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Способ выполнения нейтрали                      ВН</w:t>
            </w:r>
          </w:p>
          <w:p w:rsidR="00A14B85" w:rsidRPr="009010DC" w:rsidRDefault="00A14B85" w:rsidP="009A15D0">
            <w:pPr>
              <w:jc w:val="both"/>
              <w:rPr>
                <w:color w:val="370FE1"/>
                <w:sz w:val="22"/>
                <w:szCs w:val="22"/>
              </w:rPr>
            </w:pPr>
            <w:r w:rsidRPr="009010DC">
              <w:rPr>
                <w:color w:val="370FE1"/>
                <w:sz w:val="22"/>
                <w:szCs w:val="22"/>
              </w:rPr>
              <w:t xml:space="preserve">                                                                         НН</w:t>
            </w:r>
          </w:p>
        </w:tc>
        <w:tc>
          <w:tcPr>
            <w:tcW w:w="3486" w:type="dxa"/>
            <w:shd w:val="clear" w:color="auto" w:fill="auto"/>
          </w:tcPr>
          <w:p w:rsidR="00A14B85" w:rsidRPr="009010DC" w:rsidRDefault="00A14B85" w:rsidP="009A15D0">
            <w:pPr>
              <w:ind w:right="-108"/>
              <w:jc w:val="center"/>
              <w:rPr>
                <w:color w:val="370FE1"/>
                <w:sz w:val="22"/>
                <w:szCs w:val="22"/>
              </w:rPr>
            </w:pPr>
            <w:r w:rsidRPr="009010DC">
              <w:rPr>
                <w:color w:val="370FE1"/>
                <w:sz w:val="22"/>
                <w:szCs w:val="22"/>
              </w:rPr>
              <w:t>Изолированная нейтраль</w:t>
            </w:r>
          </w:p>
          <w:p w:rsidR="00A14B85" w:rsidRPr="009010DC" w:rsidRDefault="00A14B85" w:rsidP="009A15D0">
            <w:pPr>
              <w:ind w:right="-108"/>
              <w:jc w:val="center"/>
              <w:rPr>
                <w:color w:val="370FE1"/>
                <w:sz w:val="22"/>
                <w:szCs w:val="22"/>
              </w:rPr>
            </w:pPr>
            <w:r w:rsidRPr="009010DC">
              <w:rPr>
                <w:color w:val="370FE1"/>
                <w:sz w:val="22"/>
                <w:szCs w:val="22"/>
              </w:rPr>
              <w:t>Глухозаземлённая нейтраль</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Выполнение высоковольтного ввода</w:t>
            </w:r>
          </w:p>
        </w:tc>
        <w:tc>
          <w:tcPr>
            <w:tcW w:w="3486" w:type="dxa"/>
            <w:shd w:val="clear" w:color="auto" w:fill="auto"/>
          </w:tcPr>
          <w:p w:rsidR="00A14B85" w:rsidRPr="009010DC" w:rsidRDefault="00A14B85" w:rsidP="009A15D0">
            <w:pPr>
              <w:ind w:right="-108"/>
              <w:jc w:val="center"/>
              <w:rPr>
                <w:color w:val="370FE1"/>
                <w:sz w:val="22"/>
                <w:szCs w:val="22"/>
              </w:rPr>
            </w:pPr>
            <w:r w:rsidRPr="009010DC">
              <w:rPr>
                <w:color w:val="370FE1"/>
                <w:sz w:val="22"/>
                <w:szCs w:val="22"/>
              </w:rPr>
              <w:t>Воздушный (В)</w:t>
            </w:r>
          </w:p>
        </w:tc>
      </w:tr>
      <w:tr w:rsidR="00A14B85" w:rsidRPr="009010DC" w:rsidTr="009A15D0">
        <w:tc>
          <w:tcPr>
            <w:tcW w:w="6237" w:type="dxa"/>
            <w:shd w:val="clear" w:color="auto" w:fill="auto"/>
          </w:tcPr>
          <w:p w:rsidR="00A14B85" w:rsidRPr="009010DC" w:rsidRDefault="00A14B85" w:rsidP="009A15D0">
            <w:pPr>
              <w:jc w:val="both"/>
              <w:rPr>
                <w:color w:val="370FE1"/>
                <w:sz w:val="22"/>
                <w:szCs w:val="22"/>
              </w:rPr>
            </w:pPr>
            <w:r w:rsidRPr="009010DC">
              <w:rPr>
                <w:color w:val="370FE1"/>
                <w:sz w:val="22"/>
                <w:szCs w:val="22"/>
              </w:rPr>
              <w:t>Выполнение выводов в РУНН</w:t>
            </w:r>
          </w:p>
        </w:tc>
        <w:tc>
          <w:tcPr>
            <w:tcW w:w="3486" w:type="dxa"/>
            <w:shd w:val="clear" w:color="auto" w:fill="auto"/>
          </w:tcPr>
          <w:p w:rsidR="00A14B85" w:rsidRPr="009010DC" w:rsidRDefault="00A14B85" w:rsidP="009A15D0">
            <w:pPr>
              <w:ind w:right="-108"/>
              <w:jc w:val="center"/>
              <w:rPr>
                <w:color w:val="370FE1"/>
                <w:sz w:val="22"/>
                <w:szCs w:val="22"/>
              </w:rPr>
            </w:pPr>
            <w:r w:rsidRPr="009010DC">
              <w:rPr>
                <w:color w:val="370FE1"/>
                <w:sz w:val="22"/>
                <w:szCs w:val="22"/>
              </w:rPr>
              <w:t>Вывод воздушный (В)</w:t>
            </w:r>
          </w:p>
        </w:tc>
      </w:tr>
    </w:tbl>
    <w:p w:rsidR="000571ED" w:rsidRPr="00CD15A1" w:rsidRDefault="000571ED" w:rsidP="000571ED">
      <w:pPr>
        <w:pStyle w:val="ab"/>
        <w:widowControl w:val="0"/>
        <w:ind w:left="720"/>
        <w:contextualSpacing/>
        <w:jc w:val="center"/>
        <w:rPr>
          <w:color w:val="0000FF"/>
          <w:sz w:val="26"/>
          <w:szCs w:val="26"/>
        </w:rPr>
      </w:pPr>
    </w:p>
    <w:p w:rsidR="00232092" w:rsidRDefault="00232092" w:rsidP="00232092">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423FAD" w:rsidRPr="008D2536" w:rsidRDefault="00423FAD" w:rsidP="00423FAD">
      <w:pPr>
        <w:shd w:val="clear" w:color="auto" w:fill="FFFFFF"/>
        <w:suppressAutoHyphens/>
        <w:ind w:firstLine="709"/>
        <w:jc w:val="both"/>
        <w:rPr>
          <w:b/>
          <w:sz w:val="26"/>
          <w:szCs w:val="26"/>
        </w:rPr>
      </w:pPr>
      <w:r>
        <w:rPr>
          <w:b/>
          <w:sz w:val="26"/>
          <w:szCs w:val="26"/>
        </w:rPr>
        <w:t>6</w:t>
      </w:r>
      <w:r w:rsidRPr="008D2536">
        <w:rPr>
          <w:b/>
          <w:sz w:val="26"/>
          <w:szCs w:val="26"/>
        </w:rPr>
        <w:t xml:space="preserve">.1. Требование к наличию выписки из реестра членов СРО </w:t>
      </w:r>
    </w:p>
    <w:p w:rsidR="00423FAD" w:rsidRPr="008D2536" w:rsidRDefault="00423FAD" w:rsidP="00423FAD">
      <w:pPr>
        <w:tabs>
          <w:tab w:val="left" w:pos="851"/>
        </w:tabs>
        <w:ind w:firstLine="709"/>
        <w:jc w:val="both"/>
        <w:rPr>
          <w:sz w:val="26"/>
          <w:szCs w:val="26"/>
        </w:rPr>
      </w:pPr>
      <w:r w:rsidRPr="008D2536">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423FAD" w:rsidRPr="008D2536" w:rsidRDefault="00423FAD" w:rsidP="00423FAD">
      <w:pPr>
        <w:tabs>
          <w:tab w:val="left" w:pos="851"/>
        </w:tabs>
        <w:ind w:firstLine="709"/>
        <w:jc w:val="both"/>
        <w:rPr>
          <w:sz w:val="26"/>
          <w:szCs w:val="26"/>
        </w:rPr>
      </w:pPr>
      <w:r w:rsidRPr="008D2536">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423FAD" w:rsidRPr="008D2536" w:rsidRDefault="00423FAD" w:rsidP="00423FAD">
      <w:pPr>
        <w:tabs>
          <w:tab w:val="left" w:pos="851"/>
        </w:tabs>
        <w:ind w:firstLine="709"/>
        <w:jc w:val="both"/>
        <w:rPr>
          <w:sz w:val="26"/>
          <w:szCs w:val="26"/>
        </w:rPr>
      </w:pPr>
      <w:r w:rsidRPr="008D2536">
        <w:rPr>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8D2536">
        <w:rPr>
          <w:sz w:val="26"/>
          <w:szCs w:val="26"/>
        </w:rPr>
        <w:br/>
        <w:t xml:space="preserve">и содержать сведения об уровне ответственности Участника </w:t>
      </w:r>
      <w:r w:rsidRPr="008D2536">
        <w:rPr>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423FAD" w:rsidRPr="008D2536" w:rsidRDefault="00423FAD" w:rsidP="00423FAD">
      <w:pPr>
        <w:tabs>
          <w:tab w:val="left" w:pos="851"/>
        </w:tabs>
        <w:ind w:firstLine="709"/>
        <w:jc w:val="both"/>
        <w:rPr>
          <w:sz w:val="26"/>
          <w:szCs w:val="26"/>
        </w:rPr>
      </w:pPr>
      <w:r w:rsidRPr="008D2536">
        <w:rPr>
          <w:sz w:val="26"/>
          <w:szCs w:val="26"/>
        </w:rPr>
        <w:t>Дата выписки не должна быть старше одного месяца на дату подачи заявки Участника.</w:t>
      </w:r>
    </w:p>
    <w:p w:rsidR="00423FAD" w:rsidRPr="00251290" w:rsidRDefault="00423FAD" w:rsidP="00232092">
      <w:pPr>
        <w:shd w:val="clear" w:color="auto" w:fill="FFFFFF"/>
        <w:suppressAutoHyphens/>
        <w:ind w:firstLine="709"/>
        <w:jc w:val="both"/>
        <w:rPr>
          <w:b/>
          <w:spacing w:val="-1"/>
          <w:sz w:val="26"/>
          <w:szCs w:val="26"/>
        </w:rPr>
      </w:pPr>
    </w:p>
    <w:p w:rsidR="00232092" w:rsidRPr="00457695" w:rsidRDefault="00232092" w:rsidP="00232092">
      <w:pPr>
        <w:pStyle w:val="3"/>
        <w:tabs>
          <w:tab w:val="left" w:pos="567"/>
          <w:tab w:val="left" w:pos="1260"/>
          <w:tab w:val="num" w:pos="2160"/>
        </w:tabs>
        <w:ind w:firstLine="709"/>
        <w:rPr>
          <w:b/>
          <w:sz w:val="26"/>
          <w:szCs w:val="26"/>
        </w:rPr>
      </w:pPr>
      <w:r w:rsidRPr="00457695">
        <w:rPr>
          <w:b/>
          <w:sz w:val="26"/>
          <w:szCs w:val="26"/>
        </w:rPr>
        <w:t>6.</w:t>
      </w:r>
      <w:r w:rsidR="00423FAD" w:rsidRPr="00457695">
        <w:rPr>
          <w:b/>
          <w:sz w:val="26"/>
          <w:szCs w:val="26"/>
        </w:rPr>
        <w:t>2</w:t>
      </w:r>
      <w:r w:rsidRPr="00457695">
        <w:rPr>
          <w:b/>
          <w:sz w:val="26"/>
          <w:szCs w:val="26"/>
        </w:rPr>
        <w:t>. Требования к МТР Участника:</w:t>
      </w:r>
    </w:p>
    <w:p w:rsidR="00120AAF" w:rsidRDefault="00120AAF" w:rsidP="00120AAF">
      <w:pPr>
        <w:pStyle w:val="3"/>
        <w:tabs>
          <w:tab w:val="left" w:pos="567"/>
        </w:tabs>
        <w:ind w:firstLine="567"/>
        <w:rPr>
          <w:sz w:val="26"/>
          <w:szCs w:val="26"/>
        </w:rPr>
      </w:pPr>
      <w:r w:rsidRPr="00120AAF">
        <w:rPr>
          <w:sz w:val="26"/>
          <w:szCs w:val="26"/>
        </w:rPr>
        <w:t xml:space="preserve">  6</w:t>
      </w:r>
      <w:r w:rsidR="00EA6C61">
        <w:rPr>
          <w:sz w:val="26"/>
          <w:szCs w:val="26"/>
        </w:rPr>
        <w:t>.</w:t>
      </w:r>
      <w:r w:rsidR="00423FAD">
        <w:rPr>
          <w:sz w:val="26"/>
          <w:szCs w:val="26"/>
        </w:rPr>
        <w:t>2</w:t>
      </w:r>
      <w:r w:rsidRPr="008D2536">
        <w:rPr>
          <w:sz w:val="26"/>
          <w:szCs w:val="26"/>
        </w:rPr>
        <w:t xml:space="preserve">.1.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w:t>
      </w:r>
      <w:r w:rsidRPr="00120AAF">
        <w:rPr>
          <w:color w:val="FF0000"/>
          <w:sz w:val="26"/>
          <w:szCs w:val="26"/>
        </w:rPr>
        <w:t xml:space="preserve">Таблице № </w:t>
      </w:r>
      <w:r w:rsidR="00A14B85">
        <w:rPr>
          <w:color w:val="FF0000"/>
          <w:sz w:val="26"/>
          <w:szCs w:val="26"/>
        </w:rPr>
        <w:t>3</w:t>
      </w:r>
      <w:r w:rsidRPr="008D2536">
        <w:rPr>
          <w:sz w:val="26"/>
          <w:szCs w:val="26"/>
        </w:rPr>
        <w:t xml:space="preserve"> настоящих Технических требований.         </w:t>
      </w:r>
    </w:p>
    <w:p w:rsidR="00120AAF" w:rsidRPr="00120AAF" w:rsidRDefault="00120AAF" w:rsidP="00120AAF">
      <w:pPr>
        <w:pStyle w:val="3"/>
        <w:tabs>
          <w:tab w:val="left" w:pos="567"/>
        </w:tabs>
        <w:ind w:firstLine="567"/>
        <w:jc w:val="right"/>
        <w:rPr>
          <w:i/>
          <w:color w:val="FF0000"/>
          <w:sz w:val="26"/>
          <w:szCs w:val="26"/>
        </w:rPr>
      </w:pPr>
      <w:r w:rsidRPr="00120AAF">
        <w:rPr>
          <w:color w:val="FF0000"/>
          <w:sz w:val="26"/>
          <w:szCs w:val="26"/>
        </w:rPr>
        <w:t xml:space="preserve">                            </w:t>
      </w:r>
      <w:r w:rsidRPr="00120AAF">
        <w:rPr>
          <w:i/>
          <w:color w:val="FF0000"/>
          <w:sz w:val="26"/>
          <w:szCs w:val="26"/>
        </w:rPr>
        <w:t>Таблица №</w:t>
      </w:r>
      <w:r w:rsidR="00A14B85">
        <w:rPr>
          <w:i/>
          <w:color w:val="FF0000"/>
          <w:sz w:val="26"/>
          <w:szCs w:val="26"/>
        </w:rPr>
        <w:t>3</w:t>
      </w:r>
    </w:p>
    <w:p w:rsidR="00120AAF" w:rsidRPr="008D2536" w:rsidRDefault="00120AAF" w:rsidP="00120AAF">
      <w:pPr>
        <w:pStyle w:val="3"/>
        <w:widowControl w:val="0"/>
        <w:tabs>
          <w:tab w:val="left" w:pos="567"/>
          <w:tab w:val="left" w:pos="993"/>
          <w:tab w:val="left" w:pos="1260"/>
          <w:tab w:val="num" w:pos="2160"/>
        </w:tabs>
        <w:ind w:left="284" w:firstLine="709"/>
        <w:jc w:val="right"/>
        <w:rPr>
          <w:i/>
          <w:sz w:val="26"/>
          <w:szCs w:val="26"/>
        </w:rPr>
      </w:pPr>
      <w:r w:rsidRPr="008D2536">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120AAF" w:rsidRPr="008D2536"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firstLine="992"/>
              <w:jc w:val="center"/>
              <w:rPr>
                <w:b/>
                <w:sz w:val="26"/>
                <w:szCs w:val="26"/>
              </w:rPr>
            </w:pPr>
            <w:r w:rsidRPr="008D2536">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firstLine="709"/>
              <w:rPr>
                <w:b/>
                <w:sz w:val="26"/>
                <w:szCs w:val="26"/>
              </w:rPr>
            </w:pPr>
            <w:r w:rsidRPr="008D2536">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175"/>
                <w:tab w:val="left" w:pos="993"/>
                <w:tab w:val="left" w:pos="1260"/>
                <w:tab w:val="num" w:pos="2160"/>
              </w:tabs>
              <w:ind w:firstLine="33"/>
              <w:jc w:val="center"/>
              <w:rPr>
                <w:b/>
                <w:sz w:val="26"/>
                <w:szCs w:val="26"/>
              </w:rPr>
            </w:pPr>
            <w:r w:rsidRPr="008D2536">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left="-108"/>
              <w:jc w:val="center"/>
              <w:rPr>
                <w:b/>
                <w:sz w:val="26"/>
                <w:szCs w:val="26"/>
              </w:rPr>
            </w:pPr>
            <w:r w:rsidRPr="008D2536">
              <w:rPr>
                <w:b/>
                <w:sz w:val="26"/>
                <w:szCs w:val="26"/>
              </w:rPr>
              <w:t>Кол-во (не менее штук)*</w:t>
            </w:r>
          </w:p>
        </w:tc>
      </w:tr>
      <w:tr w:rsidR="00120AAF" w:rsidRPr="008D2536"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Бригадный автомобиль</w:t>
            </w:r>
            <w:r>
              <w:rPr>
                <w:sz w:val="26"/>
                <w:szCs w:val="26"/>
              </w:rPr>
              <w:t xml:space="preserve">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4</w:t>
            </w:r>
          </w:p>
        </w:tc>
      </w:tr>
    </w:tbl>
    <w:p w:rsidR="00120AAF" w:rsidRPr="008D2536" w:rsidRDefault="00120AAF" w:rsidP="00120AA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8D2536">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8D2536" w:rsidRDefault="00120AAF" w:rsidP="00120AAF">
      <w:pPr>
        <w:tabs>
          <w:tab w:val="left" w:pos="567"/>
        </w:tabs>
        <w:ind w:firstLine="567"/>
        <w:jc w:val="both"/>
        <w:rPr>
          <w:sz w:val="26"/>
          <w:szCs w:val="26"/>
        </w:rPr>
      </w:pPr>
      <w:r w:rsidRPr="008D2536">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D2536" w:rsidRDefault="00120AAF" w:rsidP="00120AAF">
      <w:pPr>
        <w:widowControl w:val="0"/>
        <w:shd w:val="clear" w:color="auto" w:fill="FFFFFF"/>
        <w:tabs>
          <w:tab w:val="left" w:pos="993"/>
          <w:tab w:val="left" w:pos="1260"/>
        </w:tabs>
        <w:ind w:firstLine="567"/>
        <w:jc w:val="both"/>
        <w:rPr>
          <w:sz w:val="26"/>
          <w:szCs w:val="26"/>
        </w:rPr>
      </w:pPr>
      <w:r>
        <w:rPr>
          <w:sz w:val="26"/>
          <w:szCs w:val="26"/>
        </w:rPr>
        <w:t>6</w:t>
      </w:r>
      <w:r w:rsidRPr="008D2536">
        <w:rPr>
          <w:sz w:val="26"/>
          <w:szCs w:val="26"/>
        </w:rPr>
        <w:t>.</w:t>
      </w:r>
      <w:r w:rsidR="00423FAD">
        <w:rPr>
          <w:sz w:val="26"/>
          <w:szCs w:val="26"/>
        </w:rPr>
        <w:t>2</w:t>
      </w:r>
      <w:r w:rsidRPr="008D2536">
        <w:rPr>
          <w:sz w:val="26"/>
          <w:szCs w:val="26"/>
        </w:rPr>
        <w:t xml:space="preserve">.1.1. В случае наличия МТР, указанных в </w:t>
      </w:r>
      <w:r w:rsidR="008741E2">
        <w:rPr>
          <w:color w:val="FF0000"/>
          <w:sz w:val="26"/>
          <w:szCs w:val="26"/>
        </w:rPr>
        <w:t xml:space="preserve">Таблице № </w:t>
      </w:r>
      <w:r w:rsidR="00A14B85">
        <w:rPr>
          <w:color w:val="FF0000"/>
          <w:sz w:val="26"/>
          <w:szCs w:val="26"/>
        </w:rPr>
        <w:t>3</w:t>
      </w:r>
      <w:r w:rsidRPr="00120AAF">
        <w:rPr>
          <w:color w:val="FF0000"/>
          <w:sz w:val="26"/>
          <w:szCs w:val="26"/>
        </w:rPr>
        <w:t xml:space="preserve"> </w:t>
      </w:r>
      <w:r w:rsidRPr="008D2536">
        <w:rPr>
          <w:sz w:val="26"/>
          <w:szCs w:val="26"/>
        </w:rPr>
        <w:t xml:space="preserve">на правах собственности: свидетельства о регистрации транспортного средства либо паспорт транспортного средства (ПТС); </w:t>
      </w:r>
    </w:p>
    <w:p w:rsidR="00120AAF" w:rsidRPr="008D2536" w:rsidRDefault="00120AAF" w:rsidP="00120AAF">
      <w:pPr>
        <w:pStyle w:val="af8"/>
        <w:widowControl w:val="0"/>
        <w:shd w:val="clear" w:color="auto" w:fill="FFFFFF"/>
        <w:tabs>
          <w:tab w:val="left" w:pos="993"/>
          <w:tab w:val="left" w:pos="1260"/>
        </w:tabs>
        <w:ind w:firstLine="709"/>
        <w:rPr>
          <w:sz w:val="26"/>
          <w:szCs w:val="26"/>
        </w:rPr>
      </w:pPr>
      <w:r w:rsidRPr="008D2536">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8D2536" w:rsidRDefault="00120AAF" w:rsidP="00120AAF">
      <w:pPr>
        <w:ind w:firstLine="567"/>
        <w:jc w:val="both"/>
        <w:rPr>
          <w:sz w:val="26"/>
          <w:szCs w:val="26"/>
        </w:rPr>
      </w:pPr>
      <w:r>
        <w:rPr>
          <w:sz w:val="26"/>
          <w:szCs w:val="26"/>
        </w:rPr>
        <w:t>6</w:t>
      </w:r>
      <w:r w:rsidR="00EA6C61">
        <w:rPr>
          <w:sz w:val="26"/>
          <w:szCs w:val="26"/>
        </w:rPr>
        <w:t>.</w:t>
      </w:r>
      <w:r w:rsidR="00423FAD">
        <w:rPr>
          <w:sz w:val="26"/>
          <w:szCs w:val="26"/>
        </w:rPr>
        <w:t>2</w:t>
      </w:r>
      <w:r w:rsidRPr="008D2536">
        <w:rPr>
          <w:sz w:val="26"/>
          <w:szCs w:val="26"/>
        </w:rPr>
        <w:t>.1.2. В случае отсутствия собственных МТР Участник должен представить копии документов:</w:t>
      </w:r>
    </w:p>
    <w:p w:rsidR="00120AAF" w:rsidRPr="008D2536" w:rsidRDefault="00120AAF" w:rsidP="00120AAF">
      <w:pPr>
        <w:widowControl w:val="0"/>
        <w:shd w:val="clear" w:color="auto" w:fill="FFFFFF"/>
        <w:tabs>
          <w:tab w:val="left" w:pos="993"/>
          <w:tab w:val="left" w:pos="1260"/>
        </w:tabs>
        <w:ind w:firstLine="567"/>
        <w:jc w:val="both"/>
        <w:rPr>
          <w:sz w:val="26"/>
          <w:szCs w:val="26"/>
        </w:rPr>
      </w:pPr>
      <w:r w:rsidRPr="008D2536">
        <w:rPr>
          <w:sz w:val="26"/>
          <w:szCs w:val="26"/>
        </w:rPr>
        <w:t>а) договор аренды/ договор на оказание услуг машин и механизмов,</w:t>
      </w:r>
    </w:p>
    <w:p w:rsidR="00120AAF" w:rsidRPr="008D2536" w:rsidRDefault="00120AAF" w:rsidP="00120AAF">
      <w:pPr>
        <w:widowControl w:val="0"/>
        <w:shd w:val="clear" w:color="auto" w:fill="FFFFFF"/>
        <w:tabs>
          <w:tab w:val="left" w:pos="993"/>
          <w:tab w:val="left" w:pos="1260"/>
        </w:tabs>
        <w:ind w:firstLine="567"/>
        <w:jc w:val="both"/>
        <w:rPr>
          <w:sz w:val="26"/>
          <w:szCs w:val="26"/>
        </w:rPr>
      </w:pPr>
      <w:r w:rsidRPr="008D2536">
        <w:rPr>
          <w:sz w:val="26"/>
          <w:szCs w:val="26"/>
        </w:rPr>
        <w:t>б) иные документы, подтверждающие законное право владения/распоряжения.</w:t>
      </w:r>
    </w:p>
    <w:p w:rsidR="00120AAF" w:rsidRPr="00863309" w:rsidRDefault="00423FAD" w:rsidP="00120AAF">
      <w:pPr>
        <w:shd w:val="clear" w:color="auto" w:fill="FFFFFF"/>
        <w:ind w:firstLine="709"/>
        <w:jc w:val="both"/>
        <w:rPr>
          <w:sz w:val="26"/>
          <w:szCs w:val="26"/>
        </w:rPr>
      </w:pPr>
      <w:r>
        <w:rPr>
          <w:sz w:val="26"/>
          <w:szCs w:val="26"/>
        </w:rPr>
        <w:t>6</w:t>
      </w:r>
      <w:r w:rsidR="00120AAF" w:rsidRPr="008D2536">
        <w:rPr>
          <w:sz w:val="26"/>
          <w:szCs w:val="26"/>
        </w:rPr>
        <w:t>.</w:t>
      </w:r>
      <w:r>
        <w:rPr>
          <w:sz w:val="26"/>
          <w:szCs w:val="26"/>
        </w:rPr>
        <w:t>2</w:t>
      </w:r>
      <w:r w:rsidR="00120AAF" w:rsidRPr="008D2536">
        <w:rPr>
          <w:sz w:val="26"/>
          <w:szCs w:val="26"/>
        </w:rPr>
        <w:t xml:space="preserve">.2.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w:t>
      </w:r>
      <w:r w:rsidR="00120AAF" w:rsidRPr="00863309">
        <w:rPr>
          <w:sz w:val="26"/>
          <w:szCs w:val="26"/>
        </w:rPr>
        <w:t>требования п. 1.2.3 «Правил технической эксплуатации электрических станций и сетей Российский Федерации» утвержденных приказом Минэнерго России от 13 ян</w:t>
      </w:r>
      <w:r w:rsidR="00120AAF" w:rsidRPr="0012003F">
        <w:rPr>
          <w:sz w:val="26"/>
          <w:szCs w:val="26"/>
        </w:rPr>
        <w:t xml:space="preserve">варя 2003 г. № 6) в органах Ростехнадзора, с правом выполнения испытаний и измерений электрооборудования с напряжением до </w:t>
      </w:r>
      <w:r w:rsidR="00120AAF">
        <w:rPr>
          <w:sz w:val="26"/>
          <w:szCs w:val="26"/>
        </w:rPr>
        <w:t>1</w:t>
      </w:r>
      <w:r w:rsidR="00120AAF" w:rsidRPr="00863309">
        <w:rPr>
          <w:sz w:val="26"/>
          <w:szCs w:val="26"/>
        </w:rPr>
        <w:t>0 кВ  включительно.</w:t>
      </w:r>
    </w:p>
    <w:p w:rsidR="00120AAF" w:rsidRPr="0012003F" w:rsidRDefault="00120AAF" w:rsidP="00120AAF">
      <w:pPr>
        <w:tabs>
          <w:tab w:val="left" w:pos="567"/>
        </w:tabs>
        <w:ind w:firstLine="567"/>
        <w:jc w:val="both"/>
        <w:rPr>
          <w:sz w:val="26"/>
          <w:szCs w:val="26"/>
        </w:rPr>
      </w:pPr>
      <w:r w:rsidRPr="0012003F">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63309" w:rsidRDefault="00120AAF" w:rsidP="00120AAF">
      <w:pPr>
        <w:shd w:val="clear" w:color="auto" w:fill="FFFFFF"/>
        <w:ind w:firstLine="709"/>
        <w:jc w:val="both"/>
        <w:rPr>
          <w:sz w:val="26"/>
          <w:szCs w:val="26"/>
        </w:rPr>
      </w:pPr>
      <w:r>
        <w:rPr>
          <w:sz w:val="26"/>
          <w:szCs w:val="26"/>
        </w:rPr>
        <w:t>6</w:t>
      </w:r>
      <w:r w:rsidRPr="0012003F">
        <w:rPr>
          <w:sz w:val="26"/>
          <w:szCs w:val="26"/>
        </w:rPr>
        <w:t>.</w:t>
      </w:r>
      <w:r w:rsidR="00423FAD">
        <w:rPr>
          <w:sz w:val="26"/>
          <w:szCs w:val="26"/>
        </w:rPr>
        <w:t>2</w:t>
      </w:r>
      <w:r w:rsidRPr="0012003F">
        <w:rPr>
          <w:sz w:val="26"/>
          <w:szCs w:val="26"/>
        </w:rPr>
        <w:t xml:space="preserve">.2.1.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w:t>
      </w:r>
      <w:r>
        <w:rPr>
          <w:sz w:val="26"/>
          <w:szCs w:val="26"/>
        </w:rPr>
        <w:t>1</w:t>
      </w:r>
      <w:r w:rsidRPr="00863309">
        <w:rPr>
          <w:sz w:val="26"/>
          <w:szCs w:val="26"/>
        </w:rPr>
        <w:t xml:space="preserve">0 кВ включительно. </w:t>
      </w:r>
    </w:p>
    <w:p w:rsidR="00120AAF" w:rsidRPr="008D2536" w:rsidRDefault="00120AAF" w:rsidP="00120AAF">
      <w:pPr>
        <w:shd w:val="clear" w:color="auto" w:fill="FFFFFF"/>
        <w:ind w:firstLine="709"/>
        <w:jc w:val="both"/>
        <w:rPr>
          <w:sz w:val="26"/>
          <w:szCs w:val="26"/>
        </w:rPr>
      </w:pPr>
      <w:r>
        <w:rPr>
          <w:sz w:val="26"/>
          <w:szCs w:val="26"/>
        </w:rPr>
        <w:t>6</w:t>
      </w:r>
      <w:r w:rsidR="00EA6C61">
        <w:rPr>
          <w:sz w:val="26"/>
          <w:szCs w:val="26"/>
        </w:rPr>
        <w:t>.</w:t>
      </w:r>
      <w:r w:rsidR="00423FAD">
        <w:rPr>
          <w:sz w:val="26"/>
          <w:szCs w:val="26"/>
        </w:rPr>
        <w:t>2</w:t>
      </w:r>
      <w:r w:rsidRPr="0012003F">
        <w:rPr>
          <w:sz w:val="26"/>
          <w:szCs w:val="26"/>
        </w:rPr>
        <w:t>.2.2. В случае отсутствия в наличии собственной зарегистрированной в Органах Ростехнадзора</w:t>
      </w:r>
      <w:r w:rsidRPr="0012003F">
        <w:rPr>
          <w:iCs/>
          <w:sz w:val="26"/>
          <w:szCs w:val="26"/>
        </w:rPr>
        <w:t xml:space="preserve"> </w:t>
      </w:r>
      <w:r w:rsidRPr="0012003F">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w:t>
      </w:r>
      <w:r w:rsidRPr="008D2536">
        <w:rPr>
          <w:sz w:val="26"/>
          <w:szCs w:val="26"/>
        </w:rPr>
        <w:t xml:space="preserve"> до </w:t>
      </w:r>
      <w:r w:rsidR="001F38A9">
        <w:rPr>
          <w:sz w:val="26"/>
          <w:szCs w:val="26"/>
        </w:rPr>
        <w:t>1</w:t>
      </w:r>
      <w:r>
        <w:rPr>
          <w:sz w:val="26"/>
          <w:szCs w:val="26"/>
        </w:rPr>
        <w:t>0</w:t>
      </w:r>
      <w:r w:rsidR="007000D0">
        <w:rPr>
          <w:sz w:val="26"/>
          <w:szCs w:val="26"/>
        </w:rPr>
        <w:t xml:space="preserve"> кВ </w:t>
      </w:r>
      <w:r w:rsidRPr="008D2536">
        <w:rPr>
          <w:sz w:val="26"/>
          <w:szCs w:val="26"/>
        </w:rPr>
        <w:t>включительно:</w:t>
      </w:r>
    </w:p>
    <w:p w:rsidR="00120AAF" w:rsidRPr="008D2536" w:rsidRDefault="00120AAF" w:rsidP="00120AAF">
      <w:pPr>
        <w:shd w:val="clear" w:color="auto" w:fill="FFFFFF"/>
        <w:ind w:firstLine="709"/>
        <w:jc w:val="both"/>
        <w:rPr>
          <w:sz w:val="26"/>
          <w:szCs w:val="26"/>
        </w:rPr>
      </w:pPr>
      <w:r w:rsidRPr="008D2536">
        <w:rPr>
          <w:sz w:val="26"/>
          <w:szCs w:val="26"/>
        </w:rPr>
        <w:t xml:space="preserve">а) договор аренды, </w:t>
      </w:r>
      <w:r w:rsidRPr="008D2536">
        <w:rPr>
          <w:iCs/>
          <w:sz w:val="26"/>
          <w:szCs w:val="26"/>
        </w:rPr>
        <w:t>зарегистрированной в Органах Ростехнадзора</w:t>
      </w:r>
      <w:r w:rsidRPr="008D2536">
        <w:rPr>
          <w:sz w:val="26"/>
          <w:szCs w:val="26"/>
        </w:rPr>
        <w:t xml:space="preserve"> электротехнической лаборатории/ договор на оказание услуг по проведению электроизмерительных работ,</w:t>
      </w:r>
    </w:p>
    <w:p w:rsidR="00120AAF" w:rsidRPr="008D2536" w:rsidRDefault="00120AAF" w:rsidP="00120AAF">
      <w:pPr>
        <w:shd w:val="clear" w:color="auto" w:fill="FFFFFF"/>
        <w:ind w:firstLine="709"/>
        <w:jc w:val="both"/>
        <w:rPr>
          <w:sz w:val="26"/>
          <w:szCs w:val="26"/>
        </w:rPr>
      </w:pPr>
      <w:r w:rsidRPr="008D2536">
        <w:rPr>
          <w:sz w:val="26"/>
          <w:szCs w:val="26"/>
        </w:rPr>
        <w:t>б) иные документы, подтверждающие законное право владения/распоряжения.</w:t>
      </w:r>
    </w:p>
    <w:p w:rsidR="00232092" w:rsidRPr="00120AAF" w:rsidRDefault="00120AAF" w:rsidP="00232092">
      <w:pPr>
        <w:shd w:val="clear" w:color="auto" w:fill="FFFFFF"/>
        <w:ind w:firstLine="720"/>
        <w:jc w:val="both"/>
        <w:rPr>
          <w:rFonts w:eastAsia="Calibri"/>
          <w:b/>
          <w:sz w:val="26"/>
          <w:szCs w:val="26"/>
        </w:rPr>
      </w:pPr>
      <w:r w:rsidRPr="00120AAF">
        <w:rPr>
          <w:rFonts w:eastAsia="Calibri"/>
          <w:b/>
          <w:sz w:val="26"/>
          <w:szCs w:val="26"/>
        </w:rPr>
        <w:t>6.</w:t>
      </w:r>
      <w:r w:rsidR="00423FAD">
        <w:rPr>
          <w:rFonts w:eastAsia="Calibri"/>
          <w:b/>
          <w:sz w:val="26"/>
          <w:szCs w:val="26"/>
        </w:rPr>
        <w:t>3</w:t>
      </w:r>
      <w:r w:rsidR="00232092" w:rsidRPr="00120AAF">
        <w:rPr>
          <w:rFonts w:eastAsia="Calibri"/>
          <w:b/>
          <w:sz w:val="26"/>
          <w:szCs w:val="26"/>
        </w:rPr>
        <w:t>. Требования к персоналу Участника:</w:t>
      </w:r>
    </w:p>
    <w:p w:rsidR="00120AAF" w:rsidRPr="008D2536" w:rsidRDefault="00120AAF" w:rsidP="00120AAF">
      <w:pPr>
        <w:widowControl w:val="0"/>
        <w:tabs>
          <w:tab w:val="left" w:pos="567"/>
          <w:tab w:val="left" w:pos="993"/>
        </w:tabs>
        <w:ind w:firstLine="709"/>
        <w:jc w:val="both"/>
        <w:rPr>
          <w:sz w:val="26"/>
          <w:szCs w:val="26"/>
        </w:rPr>
      </w:pPr>
      <w:r>
        <w:rPr>
          <w:sz w:val="26"/>
          <w:szCs w:val="26"/>
        </w:rPr>
        <w:t>6</w:t>
      </w:r>
      <w:r w:rsidRPr="008D2536">
        <w:rPr>
          <w:sz w:val="26"/>
          <w:szCs w:val="26"/>
        </w:rPr>
        <w:t>.</w:t>
      </w:r>
      <w:r w:rsidR="00423FAD">
        <w:rPr>
          <w:sz w:val="26"/>
          <w:szCs w:val="26"/>
        </w:rPr>
        <w:t>3</w:t>
      </w:r>
      <w:r w:rsidRPr="008D2536">
        <w:rPr>
          <w:sz w:val="26"/>
          <w:szCs w:val="26"/>
        </w:rPr>
        <w:t xml:space="preserve">.1.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8741E2">
        <w:rPr>
          <w:color w:val="FF0000"/>
          <w:sz w:val="26"/>
          <w:szCs w:val="26"/>
        </w:rPr>
        <w:t xml:space="preserve">Таблице № </w:t>
      </w:r>
      <w:r w:rsidR="00A14B85">
        <w:rPr>
          <w:color w:val="FF0000"/>
          <w:sz w:val="26"/>
          <w:szCs w:val="26"/>
        </w:rPr>
        <w:t>4</w:t>
      </w:r>
      <w:r w:rsidRPr="00120AAF">
        <w:rPr>
          <w:color w:val="FF0000"/>
          <w:sz w:val="26"/>
          <w:szCs w:val="26"/>
        </w:rPr>
        <w:t xml:space="preserve"> </w:t>
      </w:r>
      <w:r w:rsidRPr="008D2536">
        <w:rPr>
          <w:sz w:val="26"/>
          <w:szCs w:val="26"/>
        </w:rPr>
        <w:t>настоящих Технических требов</w:t>
      </w:r>
      <w:r>
        <w:rPr>
          <w:sz w:val="26"/>
          <w:szCs w:val="26"/>
        </w:rPr>
        <w:t>ан</w:t>
      </w:r>
      <w:r w:rsidRPr="008D2536">
        <w:rPr>
          <w:sz w:val="26"/>
          <w:szCs w:val="26"/>
        </w:rPr>
        <w:t>иях.</w:t>
      </w:r>
    </w:p>
    <w:p w:rsidR="006A5E87" w:rsidRDefault="00120AAF" w:rsidP="00120AAF">
      <w:pPr>
        <w:tabs>
          <w:tab w:val="left" w:pos="540"/>
          <w:tab w:val="left" w:pos="567"/>
        </w:tabs>
        <w:ind w:firstLine="709"/>
        <w:jc w:val="right"/>
        <w:rPr>
          <w:sz w:val="26"/>
          <w:szCs w:val="26"/>
        </w:rPr>
      </w:pP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t xml:space="preserve">        </w:t>
      </w:r>
    </w:p>
    <w:p w:rsidR="006A5E87" w:rsidRDefault="006A5E87" w:rsidP="00120AAF">
      <w:pPr>
        <w:tabs>
          <w:tab w:val="left" w:pos="540"/>
          <w:tab w:val="left" w:pos="567"/>
        </w:tabs>
        <w:ind w:firstLine="709"/>
        <w:jc w:val="right"/>
        <w:rPr>
          <w:sz w:val="26"/>
          <w:szCs w:val="26"/>
        </w:rPr>
      </w:pPr>
    </w:p>
    <w:p w:rsidR="006A5E87" w:rsidRDefault="006A5E87" w:rsidP="00120AAF">
      <w:pPr>
        <w:tabs>
          <w:tab w:val="left" w:pos="540"/>
          <w:tab w:val="left" w:pos="567"/>
        </w:tabs>
        <w:ind w:firstLine="709"/>
        <w:jc w:val="right"/>
        <w:rPr>
          <w:sz w:val="26"/>
          <w:szCs w:val="26"/>
        </w:rPr>
      </w:pPr>
    </w:p>
    <w:p w:rsidR="00120AAF" w:rsidRPr="008D2536" w:rsidRDefault="00120AAF" w:rsidP="00120AAF">
      <w:pPr>
        <w:tabs>
          <w:tab w:val="left" w:pos="540"/>
          <w:tab w:val="left" w:pos="567"/>
        </w:tabs>
        <w:ind w:firstLine="709"/>
        <w:jc w:val="right"/>
        <w:rPr>
          <w:i/>
          <w:sz w:val="26"/>
          <w:szCs w:val="26"/>
        </w:rPr>
      </w:pPr>
      <w:r w:rsidRPr="008D2536">
        <w:rPr>
          <w:sz w:val="26"/>
          <w:szCs w:val="26"/>
        </w:rPr>
        <w:t xml:space="preserve">                  </w:t>
      </w:r>
      <w:r w:rsidRPr="00120AAF">
        <w:rPr>
          <w:i/>
          <w:color w:val="FF0000"/>
          <w:sz w:val="26"/>
          <w:szCs w:val="26"/>
        </w:rPr>
        <w:t xml:space="preserve">Таблица № </w:t>
      </w:r>
      <w:r w:rsidR="00A14B85">
        <w:rPr>
          <w:i/>
          <w:color w:val="FF0000"/>
          <w:sz w:val="26"/>
          <w:szCs w:val="26"/>
        </w:rPr>
        <w:t>4</w:t>
      </w:r>
    </w:p>
    <w:p w:rsidR="00120AAF" w:rsidRPr="008D2536" w:rsidRDefault="00120AAF" w:rsidP="00120AAF">
      <w:pPr>
        <w:tabs>
          <w:tab w:val="left" w:pos="540"/>
          <w:tab w:val="left" w:pos="567"/>
        </w:tabs>
        <w:ind w:firstLine="709"/>
        <w:jc w:val="right"/>
        <w:rPr>
          <w:i/>
          <w:sz w:val="26"/>
          <w:szCs w:val="26"/>
        </w:rPr>
      </w:pPr>
      <w:r w:rsidRPr="008D2536">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120AAF" w:rsidRPr="008D2536" w:rsidTr="004E1AF4">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40"/>
                <w:tab w:val="left" w:pos="567"/>
              </w:tabs>
              <w:jc w:val="center"/>
              <w:rPr>
                <w:b/>
                <w:sz w:val="26"/>
                <w:szCs w:val="26"/>
              </w:rPr>
            </w:pPr>
            <w:r w:rsidRPr="008D2536">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40"/>
                <w:tab w:val="left" w:pos="567"/>
              </w:tabs>
              <w:ind w:firstLine="567"/>
              <w:jc w:val="center"/>
              <w:rPr>
                <w:b/>
                <w:sz w:val="26"/>
                <w:szCs w:val="26"/>
              </w:rPr>
            </w:pPr>
            <w:r w:rsidRPr="008D2536">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67"/>
                <w:tab w:val="left" w:pos="1026"/>
              </w:tabs>
              <w:ind w:firstLine="176"/>
              <w:jc w:val="center"/>
              <w:rPr>
                <w:b/>
                <w:sz w:val="26"/>
                <w:szCs w:val="26"/>
              </w:rPr>
            </w:pPr>
            <w:r w:rsidRPr="008D2536">
              <w:rPr>
                <w:b/>
                <w:sz w:val="26"/>
                <w:szCs w:val="26"/>
              </w:rPr>
              <w:t>Чел, не менее*</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1</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2</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3</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6</w:t>
            </w:r>
          </w:p>
        </w:tc>
      </w:tr>
      <w:tr w:rsidR="00120AAF" w:rsidRPr="008D2536" w:rsidTr="004E1AF4">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shd w:val="clear" w:color="auto" w:fill="FFFFFF"/>
              <w:jc w:val="both"/>
              <w:rPr>
                <w:rFonts w:eastAsia="Calibri"/>
                <w:i/>
                <w:sz w:val="26"/>
                <w:szCs w:val="26"/>
              </w:rPr>
            </w:pPr>
            <w:r w:rsidRPr="008D2536">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20AAF" w:rsidRPr="008D2536" w:rsidRDefault="00120AAF" w:rsidP="004E1AF4">
            <w:pPr>
              <w:pStyle w:val="3"/>
              <w:tabs>
                <w:tab w:val="left" w:pos="567"/>
              </w:tabs>
              <w:rPr>
                <w:sz w:val="26"/>
                <w:szCs w:val="26"/>
              </w:rPr>
            </w:pPr>
            <w:r w:rsidRPr="008D2536">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20AAF" w:rsidRPr="008D2536" w:rsidRDefault="00120AAF" w:rsidP="00120AAF">
      <w:pPr>
        <w:shd w:val="clear" w:color="auto" w:fill="FFFFFF"/>
        <w:tabs>
          <w:tab w:val="left" w:pos="567"/>
        </w:tabs>
        <w:suppressAutoHyphens/>
        <w:ind w:firstLine="709"/>
        <w:jc w:val="both"/>
        <w:rPr>
          <w:sz w:val="26"/>
          <w:szCs w:val="26"/>
        </w:rPr>
      </w:pPr>
      <w:r>
        <w:rPr>
          <w:sz w:val="26"/>
          <w:szCs w:val="26"/>
        </w:rPr>
        <w:t>6</w:t>
      </w:r>
      <w:r w:rsidRPr="008D2536">
        <w:rPr>
          <w:sz w:val="26"/>
          <w:szCs w:val="26"/>
        </w:rPr>
        <w:t>.</w:t>
      </w:r>
      <w:r w:rsidR="00423FAD">
        <w:rPr>
          <w:sz w:val="26"/>
          <w:szCs w:val="26"/>
        </w:rPr>
        <w:t>3</w:t>
      </w:r>
      <w:r w:rsidRPr="008D2536">
        <w:rPr>
          <w:sz w:val="26"/>
          <w:szCs w:val="26"/>
        </w:rPr>
        <w:t xml:space="preserve">.2.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F38A9" w:rsidRPr="001F38A9">
        <w:rPr>
          <w:color w:val="FF0000"/>
          <w:sz w:val="26"/>
          <w:szCs w:val="26"/>
        </w:rPr>
        <w:t>Т</w:t>
      </w:r>
      <w:r w:rsidRPr="001F38A9">
        <w:rPr>
          <w:color w:val="FF0000"/>
          <w:sz w:val="26"/>
          <w:szCs w:val="26"/>
        </w:rPr>
        <w:t xml:space="preserve">аблице № </w:t>
      </w:r>
      <w:r w:rsidR="00A14B85">
        <w:rPr>
          <w:color w:val="FF0000"/>
          <w:sz w:val="26"/>
          <w:szCs w:val="26"/>
        </w:rPr>
        <w:t>4</w:t>
      </w:r>
      <w:r w:rsidRPr="008D2536">
        <w:rPr>
          <w:sz w:val="26"/>
          <w:szCs w:val="26"/>
        </w:rPr>
        <w:t>).</w:t>
      </w:r>
    </w:p>
    <w:p w:rsidR="00996BD7" w:rsidRPr="00645C90" w:rsidRDefault="00996BD7" w:rsidP="00232092">
      <w:pPr>
        <w:tabs>
          <w:tab w:val="left" w:pos="540"/>
          <w:tab w:val="left" w:pos="567"/>
        </w:tabs>
        <w:ind w:firstLine="6379"/>
        <w:jc w:val="both"/>
        <w:rPr>
          <w:sz w:val="26"/>
          <w:szCs w:val="26"/>
        </w:rPr>
      </w:pPr>
      <w:r w:rsidRPr="00645C90">
        <w:rPr>
          <w:sz w:val="26"/>
          <w:szCs w:val="26"/>
        </w:rPr>
        <w:t xml:space="preserve">         </w:t>
      </w:r>
    </w:p>
    <w:p w:rsidR="00996BD7" w:rsidRPr="00645C90" w:rsidRDefault="001103FF" w:rsidP="00996BD7">
      <w:pPr>
        <w:shd w:val="clear" w:color="auto" w:fill="FFFFFF"/>
        <w:tabs>
          <w:tab w:val="left" w:pos="567"/>
        </w:tabs>
        <w:suppressAutoHyphens/>
        <w:ind w:firstLine="540"/>
        <w:jc w:val="both"/>
        <w:rPr>
          <w:b/>
          <w:spacing w:val="-1"/>
          <w:sz w:val="26"/>
          <w:szCs w:val="26"/>
        </w:rPr>
      </w:pPr>
      <w:r>
        <w:rPr>
          <w:b/>
          <w:spacing w:val="-1"/>
          <w:sz w:val="26"/>
          <w:szCs w:val="26"/>
        </w:rPr>
        <w:t>7</w:t>
      </w:r>
      <w:r w:rsidR="00996BD7" w:rsidRPr="00645C90">
        <w:rPr>
          <w:b/>
          <w:spacing w:val="-1"/>
          <w:sz w:val="26"/>
          <w:szCs w:val="26"/>
        </w:rPr>
        <w:t>. Требования к выполнению сметных расчетов.</w:t>
      </w:r>
    </w:p>
    <w:p w:rsidR="00996BD7" w:rsidRPr="00645C90" w:rsidRDefault="001103FF" w:rsidP="00996BD7">
      <w:pPr>
        <w:shd w:val="clear" w:color="auto" w:fill="FFFFFF"/>
        <w:tabs>
          <w:tab w:val="left" w:pos="567"/>
        </w:tabs>
        <w:suppressAutoHyphens/>
        <w:ind w:firstLine="540"/>
        <w:jc w:val="both"/>
        <w:rPr>
          <w:color w:val="000000" w:themeColor="text1"/>
          <w:spacing w:val="-1"/>
          <w:sz w:val="26"/>
          <w:szCs w:val="26"/>
        </w:rPr>
      </w:pPr>
      <w:r>
        <w:rPr>
          <w:color w:val="000000" w:themeColor="text1"/>
          <w:spacing w:val="-1"/>
          <w:sz w:val="26"/>
          <w:szCs w:val="26"/>
        </w:rPr>
        <w:t>7</w:t>
      </w:r>
      <w:r w:rsidR="00996BD7" w:rsidRPr="00645C90">
        <w:rPr>
          <w:color w:val="000000" w:themeColor="text1"/>
          <w:spacing w:val="-1"/>
          <w:sz w:val="26"/>
          <w:szCs w:val="26"/>
        </w:rPr>
        <w:t xml:space="preserve">.1. В составе заявки Участник предоставляет сводный сметный расчет в объеме соответствующем расчету плановой стоимости Заказчика. </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645C90" w:rsidRDefault="001103FF" w:rsidP="00996BD7">
      <w:pPr>
        <w:shd w:val="clear" w:color="auto" w:fill="FFFFFF"/>
        <w:tabs>
          <w:tab w:val="left" w:pos="567"/>
        </w:tabs>
        <w:suppressAutoHyphens/>
        <w:ind w:firstLine="540"/>
        <w:jc w:val="both"/>
        <w:rPr>
          <w:color w:val="000000" w:themeColor="text1"/>
          <w:spacing w:val="-1"/>
          <w:sz w:val="26"/>
          <w:szCs w:val="26"/>
        </w:rPr>
      </w:pPr>
      <w:r>
        <w:rPr>
          <w:color w:val="000000" w:themeColor="text1"/>
          <w:spacing w:val="-1"/>
          <w:sz w:val="26"/>
          <w:szCs w:val="26"/>
        </w:rPr>
        <w:t>7</w:t>
      </w:r>
      <w:r w:rsidR="00996BD7" w:rsidRPr="00645C90">
        <w:rPr>
          <w:color w:val="000000" w:themeColor="text1"/>
          <w:spacing w:val="-1"/>
          <w:sz w:val="26"/>
          <w:szCs w:val="26"/>
        </w:rPr>
        <w:t>.2.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645C90" w:rsidRDefault="001103FF" w:rsidP="00996BD7">
      <w:pPr>
        <w:shd w:val="clear" w:color="auto" w:fill="FFFFFF"/>
        <w:suppressAutoHyphens/>
        <w:ind w:firstLine="540"/>
        <w:jc w:val="both"/>
        <w:rPr>
          <w:b/>
          <w:spacing w:val="-1"/>
          <w:sz w:val="26"/>
          <w:szCs w:val="26"/>
        </w:rPr>
      </w:pPr>
      <w:r>
        <w:rPr>
          <w:b/>
          <w:spacing w:val="-1"/>
          <w:sz w:val="26"/>
          <w:szCs w:val="26"/>
        </w:rPr>
        <w:t>7</w:t>
      </w:r>
      <w:r w:rsidR="00996BD7" w:rsidRPr="00645C90">
        <w:rPr>
          <w:b/>
          <w:spacing w:val="-1"/>
          <w:sz w:val="26"/>
          <w:szCs w:val="26"/>
        </w:rPr>
        <w:t>.3.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 xml:space="preserve">.4.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w:t>
      </w:r>
      <w:r w:rsidR="00131E2E">
        <w:rPr>
          <w:spacing w:val="-1"/>
          <w:sz w:val="26"/>
          <w:szCs w:val="26"/>
        </w:rPr>
        <w:t>Техническим требованиям</w:t>
      </w:r>
      <w:r w:rsidR="00996BD7" w:rsidRPr="00645C90">
        <w:rPr>
          <w:spacing w:val="-1"/>
          <w:sz w:val="26"/>
          <w:szCs w:val="26"/>
        </w:rPr>
        <w:t>):</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 Сметную документацию согласно Постановлению Правительства РФ от 16.02.2008г. № 87 «О составе разделов проектн</w:t>
      </w:r>
      <w:r w:rsidR="00E02F62">
        <w:rPr>
          <w:spacing w:val="-1"/>
          <w:sz w:val="26"/>
          <w:szCs w:val="26"/>
        </w:rPr>
        <w:t xml:space="preserve">ой документации и требованиях к </w:t>
      </w:r>
      <w:r w:rsidR="00996BD7" w:rsidRPr="00645C90">
        <w:rPr>
          <w:spacing w:val="-1"/>
          <w:sz w:val="26"/>
          <w:szCs w:val="26"/>
        </w:rPr>
        <w:t xml:space="preserve">их содержании» выполнить в двух уровнях цен с применением базисно-индексного метода: </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.5.3. Для воздушных и кабельных линий в соответствии с индексами по объектам строительства:</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алюминиевыми жилами.</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.5.4. Для КТП, ПС в соответствии с индексом «Прочие объекты».</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 xml:space="preserve">.6.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 xml:space="preserve">.7.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.8.</w:t>
      </w:r>
      <w:r w:rsidR="00996BD7" w:rsidRPr="00645C90">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645C90" w:rsidRDefault="001103FF" w:rsidP="00996BD7">
      <w:pPr>
        <w:shd w:val="clear" w:color="auto" w:fill="FFFFFF"/>
        <w:suppressAutoHyphens/>
        <w:ind w:firstLine="567"/>
        <w:jc w:val="both"/>
        <w:rPr>
          <w:sz w:val="26"/>
          <w:szCs w:val="26"/>
        </w:rPr>
      </w:pPr>
      <w:r>
        <w:rPr>
          <w:spacing w:val="-1"/>
          <w:sz w:val="26"/>
          <w:szCs w:val="26"/>
        </w:rPr>
        <w:t>7</w:t>
      </w:r>
      <w:r w:rsidR="00996BD7" w:rsidRPr="00645C90">
        <w:rPr>
          <w:spacing w:val="-1"/>
          <w:sz w:val="26"/>
          <w:szCs w:val="26"/>
        </w:rPr>
        <w:t>.9.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00996BD7" w:rsidRPr="00645C90">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645C90" w:rsidRDefault="00996BD7" w:rsidP="00996BD7">
      <w:pPr>
        <w:shd w:val="clear" w:color="auto" w:fill="FFFFFF"/>
        <w:tabs>
          <w:tab w:val="left" w:pos="567"/>
        </w:tabs>
        <w:suppressAutoHyphens/>
        <w:ind w:firstLine="567"/>
        <w:jc w:val="both"/>
        <w:rPr>
          <w:spacing w:val="-1"/>
          <w:sz w:val="26"/>
          <w:szCs w:val="26"/>
        </w:rPr>
      </w:pPr>
    </w:p>
    <w:p w:rsidR="00E55020" w:rsidRPr="00457695" w:rsidRDefault="00E55020" w:rsidP="00E55020">
      <w:pPr>
        <w:shd w:val="clear" w:color="auto" w:fill="FFFFFF"/>
        <w:tabs>
          <w:tab w:val="left" w:pos="567"/>
        </w:tabs>
        <w:suppressAutoHyphens/>
        <w:ind w:firstLine="540"/>
        <w:rPr>
          <w:b/>
          <w:spacing w:val="-1"/>
          <w:sz w:val="26"/>
          <w:szCs w:val="26"/>
        </w:rPr>
      </w:pPr>
      <w:r w:rsidRPr="00457695">
        <w:rPr>
          <w:b/>
          <w:spacing w:val="-1"/>
          <w:sz w:val="26"/>
          <w:szCs w:val="26"/>
        </w:rPr>
        <w:t>8. Требования к выполнению строительно-монтажных работ</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8.1.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xml:space="preserve">-оформление допуска для производства работ в зоне действующей ЛЭП. </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8.2.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ПУЭ (действующее издание);</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ПТЭ (действующее издание);</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МДС 81-35.2004 «Методика определения сметной стоимости строительства на территории Российской Федерации»;</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СП 48.13330.2011 «Организация строительства»;</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СНиП 3.01.04-87 «Приемка законченных строительством объектов.                     Основные положения»;</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СП 76.13330.2016 «Электротехнические устройства»;</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СП 126.13330.2012 «Геодезические работы в строительстве»;</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РД–11-02-2006 «Требования к исполнительной документации»;</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РД–11-05-2007 «Порядок ведения общего журнала работ»;</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И 1.13-07 «Инструкция по оформлению приемо-сдаточной документации по электромонтажным работам»;</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E55020" w:rsidRPr="00457695" w:rsidRDefault="00E55020" w:rsidP="00E55020">
      <w:pPr>
        <w:widowControl w:val="0"/>
        <w:tabs>
          <w:tab w:val="left" w:pos="567"/>
        </w:tabs>
        <w:suppressAutoHyphens/>
        <w:autoSpaceDE w:val="0"/>
        <w:autoSpaceDN w:val="0"/>
        <w:adjustRightInd w:val="0"/>
        <w:ind w:firstLine="540"/>
        <w:jc w:val="both"/>
        <w:rPr>
          <w:b/>
          <w:sz w:val="26"/>
          <w:szCs w:val="26"/>
        </w:rPr>
      </w:pPr>
      <w:r w:rsidRPr="00457695">
        <w:rPr>
          <w:sz w:val="26"/>
          <w:szCs w:val="26"/>
        </w:rPr>
        <w:t xml:space="preserve">8.3.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457695">
        <w:rPr>
          <w:b/>
          <w:sz w:val="26"/>
          <w:szCs w:val="26"/>
        </w:rPr>
        <w:t>в следующем объеме:</w:t>
      </w:r>
    </w:p>
    <w:p w:rsidR="00E55020" w:rsidRPr="00457695" w:rsidRDefault="00E55020" w:rsidP="00E55020">
      <w:pPr>
        <w:widowControl w:val="0"/>
        <w:suppressAutoHyphens/>
        <w:autoSpaceDE w:val="0"/>
        <w:autoSpaceDN w:val="0"/>
        <w:adjustRightInd w:val="0"/>
        <w:ind w:firstLine="540"/>
        <w:jc w:val="both"/>
        <w:rPr>
          <w:b/>
          <w:sz w:val="26"/>
          <w:szCs w:val="26"/>
        </w:rPr>
      </w:pPr>
      <w:r w:rsidRPr="00457695">
        <w:rPr>
          <w:b/>
          <w:spacing w:val="-1"/>
          <w:sz w:val="26"/>
          <w:szCs w:val="26"/>
        </w:rPr>
        <w:t>8.3.1. Монтаж ЛЭП 6 кВ:</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приемки законченного строительства;</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технической готовности электромонтажных работ;</w:t>
      </w:r>
      <w:r w:rsidRPr="00457695">
        <w:rPr>
          <w:spacing w:val="-1"/>
          <w:sz w:val="26"/>
          <w:szCs w:val="26"/>
        </w:rPr>
        <w:tab/>
      </w:r>
      <w:r w:rsidRPr="00457695">
        <w:rPr>
          <w:spacing w:val="-1"/>
          <w:sz w:val="26"/>
          <w:szCs w:val="26"/>
        </w:rPr>
        <w:tab/>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457695">
        <w:rPr>
          <w:spacing w:val="-1"/>
          <w:sz w:val="26"/>
          <w:szCs w:val="26"/>
        </w:rPr>
        <w:tab/>
      </w:r>
      <w:r w:rsidRPr="00457695">
        <w:rPr>
          <w:spacing w:val="-1"/>
          <w:sz w:val="26"/>
          <w:szCs w:val="26"/>
        </w:rPr>
        <w:tab/>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Паспорт воздушной линии (лист с изменениями);</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Ведомость монтажа воздушной линии;</w:t>
      </w:r>
      <w:r w:rsidRPr="00457695">
        <w:rPr>
          <w:spacing w:val="-1"/>
          <w:sz w:val="26"/>
          <w:szCs w:val="26"/>
        </w:rPr>
        <w:tab/>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освидетельствования скрытых работ на устройство основания под опоры;</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замеров в натуре габаритов от проводов ВЛ до пересекаемого объекта (при наличии пересечений);</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Исполнительная геодезическая схема ЛЭП;</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Исполнительная документация на пересечения , сближения и параллельное следования с инженерными коммуникациями и сетями ;</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 измерения сопротивления заземляющего устройства;</w:t>
      </w:r>
      <w:r w:rsidRPr="00337CC7">
        <w:rPr>
          <w:spacing w:val="-1"/>
          <w:sz w:val="26"/>
          <w:szCs w:val="26"/>
        </w:rPr>
        <w:tab/>
      </w:r>
      <w:r w:rsidRPr="00337CC7">
        <w:rPr>
          <w:spacing w:val="-1"/>
          <w:sz w:val="26"/>
          <w:szCs w:val="26"/>
        </w:rPr>
        <w:tab/>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 проверки наличия цепи между заземленной установкой и заземлителем;</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Протоколы испытания кабеля;</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Протоколы испытания оборудования;</w:t>
      </w:r>
      <w:r w:rsidRPr="00337CC7">
        <w:rPr>
          <w:spacing w:val="-1"/>
          <w:sz w:val="26"/>
          <w:szCs w:val="26"/>
        </w:rPr>
        <w:tab/>
      </w:r>
      <w:r w:rsidRPr="00337CC7">
        <w:rPr>
          <w:spacing w:val="-1"/>
          <w:sz w:val="26"/>
          <w:szCs w:val="26"/>
        </w:rPr>
        <w:tab/>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Лицензия на ВВ лабораторию (копия);</w:t>
      </w:r>
      <w:r w:rsidRPr="00337CC7">
        <w:rPr>
          <w:spacing w:val="-1"/>
          <w:sz w:val="26"/>
          <w:szCs w:val="26"/>
        </w:rPr>
        <w:tab/>
      </w:r>
      <w:r w:rsidRPr="00337CC7">
        <w:rPr>
          <w:spacing w:val="-1"/>
          <w:sz w:val="26"/>
          <w:szCs w:val="26"/>
        </w:rPr>
        <w:tab/>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Паспорта и сертификаты на примененные материалы, изделия, оборудование;</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Справка об устранении выявленных замечаний (при наличии);</w:t>
      </w:r>
    </w:p>
    <w:p w:rsidR="00E55020" w:rsidRPr="00337CC7" w:rsidRDefault="00E55020" w:rsidP="00E55020">
      <w:pPr>
        <w:shd w:val="clear" w:color="auto" w:fill="FFFFFF"/>
        <w:suppressAutoHyphens/>
        <w:ind w:firstLine="540"/>
        <w:jc w:val="both"/>
        <w:rPr>
          <w:spacing w:val="-1"/>
          <w:sz w:val="26"/>
          <w:szCs w:val="26"/>
        </w:rPr>
      </w:pPr>
      <w:r>
        <w:rPr>
          <w:spacing w:val="-1"/>
          <w:sz w:val="26"/>
          <w:szCs w:val="26"/>
        </w:rPr>
        <w:t>8.3</w:t>
      </w:r>
      <w:r w:rsidRPr="00337CC7">
        <w:rPr>
          <w:spacing w:val="-1"/>
          <w:sz w:val="26"/>
          <w:szCs w:val="26"/>
        </w:rPr>
        <w:t>.2. Исполнительная документация оформляется в 3 экземплярах:</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- 1 экземпляр передается в РЭС;</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E55020" w:rsidRPr="00337CC7" w:rsidRDefault="00052FBC" w:rsidP="00E55020">
      <w:pPr>
        <w:shd w:val="clear" w:color="auto" w:fill="FFFFFF"/>
        <w:suppressAutoHyphens/>
        <w:ind w:firstLine="540"/>
        <w:rPr>
          <w:spacing w:val="-1"/>
          <w:sz w:val="26"/>
          <w:szCs w:val="26"/>
        </w:rPr>
      </w:pPr>
      <w:r w:rsidRPr="00131BAD">
        <w:rPr>
          <w:spacing w:val="-1"/>
          <w:sz w:val="26"/>
          <w:szCs w:val="26"/>
        </w:rPr>
        <w:t xml:space="preserve">1 экземпляр в </w:t>
      </w:r>
      <w:r>
        <w:rPr>
          <w:spacing w:val="-1"/>
          <w:sz w:val="26"/>
          <w:szCs w:val="26"/>
        </w:rPr>
        <w:t xml:space="preserve">службу исполнения договоров технологического присоединения </w:t>
      </w:r>
      <w:r w:rsidRPr="00131BAD">
        <w:rPr>
          <w:spacing w:val="-1"/>
          <w:sz w:val="26"/>
          <w:szCs w:val="26"/>
        </w:rPr>
        <w:t>филиала АО «ДРСК» «ПЭС»</w:t>
      </w:r>
      <w:r w:rsidR="00E55020" w:rsidRPr="00337CC7">
        <w:rPr>
          <w:spacing w:val="-1"/>
          <w:sz w:val="26"/>
          <w:szCs w:val="26"/>
        </w:rPr>
        <w:t xml:space="preserve"> с подтверждающим документом, отражающим факт приемки исполнительной документации СП и РЭС;</w:t>
      </w:r>
    </w:p>
    <w:p w:rsidR="00E55020" w:rsidRPr="00337CC7" w:rsidRDefault="00E55020" w:rsidP="00E55020">
      <w:pPr>
        <w:shd w:val="clear" w:color="auto" w:fill="FFFFFF"/>
        <w:suppressAutoHyphens/>
        <w:ind w:firstLine="540"/>
        <w:jc w:val="both"/>
        <w:rPr>
          <w:sz w:val="26"/>
          <w:szCs w:val="26"/>
        </w:rPr>
      </w:pPr>
      <w:r>
        <w:rPr>
          <w:sz w:val="26"/>
          <w:szCs w:val="26"/>
        </w:rPr>
        <w:t>8.4</w:t>
      </w:r>
      <w:r w:rsidRPr="00337CC7">
        <w:rPr>
          <w:sz w:val="26"/>
          <w:szCs w:val="26"/>
        </w:rPr>
        <w:t>.</w:t>
      </w:r>
      <w:r w:rsidRPr="00337CC7">
        <w:t xml:space="preserve"> </w:t>
      </w:r>
      <w:r w:rsidRPr="00337CC7">
        <w:rPr>
          <w:sz w:val="26"/>
          <w:szCs w:val="26"/>
        </w:rPr>
        <w:t>Заказчик может дать письменное распоряжение, обязательное для Подрядчика, с указанием:</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 xml:space="preserve">увеличить или сократить объем любой работы, включенной в Договор; </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исключить любую работу;</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изменить характер или качество, или вид любой части работы;</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выполнить дополнительную работу любого характера, необходимую для завершения строительства объекта;</w:t>
      </w:r>
    </w:p>
    <w:p w:rsidR="00E55020" w:rsidRPr="00337CC7" w:rsidRDefault="00E55020" w:rsidP="00E55020">
      <w:pPr>
        <w:shd w:val="clear" w:color="auto" w:fill="FFFFFF"/>
        <w:suppressAutoHyphens/>
        <w:ind w:firstLine="540"/>
        <w:jc w:val="both"/>
        <w:rPr>
          <w:sz w:val="26"/>
          <w:szCs w:val="26"/>
        </w:rPr>
      </w:pPr>
      <w:r>
        <w:rPr>
          <w:sz w:val="26"/>
          <w:szCs w:val="26"/>
        </w:rPr>
        <w:t>8.5</w:t>
      </w:r>
      <w:r w:rsidRPr="00337CC7">
        <w:rPr>
          <w:sz w:val="26"/>
          <w:szCs w:val="26"/>
        </w:rPr>
        <w:t>.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E55020" w:rsidRPr="00645C90" w:rsidRDefault="00E55020" w:rsidP="00E55020">
      <w:pPr>
        <w:shd w:val="clear" w:color="auto" w:fill="FFFFFF"/>
        <w:tabs>
          <w:tab w:val="left" w:pos="567"/>
        </w:tabs>
        <w:suppressAutoHyphens/>
        <w:ind w:firstLine="540"/>
        <w:jc w:val="both"/>
        <w:rPr>
          <w:color w:val="4F6228" w:themeColor="accent3" w:themeShade="80"/>
          <w:sz w:val="26"/>
          <w:szCs w:val="26"/>
        </w:rPr>
      </w:pPr>
      <w:r>
        <w:rPr>
          <w:color w:val="4F6228" w:themeColor="accent3" w:themeShade="80"/>
          <w:sz w:val="25"/>
          <w:szCs w:val="25"/>
        </w:rPr>
        <w:t>8.6</w:t>
      </w:r>
      <w:r w:rsidRPr="00645C90">
        <w:rPr>
          <w:color w:val="4F6228" w:themeColor="accent3" w:themeShade="80"/>
          <w:sz w:val="26"/>
          <w:szCs w:val="26"/>
        </w:rPr>
        <w:t>.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DB2E38">
        <w:rPr>
          <w:color w:val="4F6228" w:themeColor="accent3" w:themeShade="80"/>
          <w:sz w:val="26"/>
          <w:szCs w:val="26"/>
        </w:rPr>
        <w:t>Т</w:t>
      </w:r>
      <w:r w:rsidRPr="00645C90">
        <w:rPr>
          <w:color w:val="4F6228" w:themeColor="accent3" w:themeShade="80"/>
          <w:sz w:val="26"/>
          <w:szCs w:val="26"/>
        </w:rPr>
        <w:t xml:space="preserve">). </w:t>
      </w:r>
    </w:p>
    <w:p w:rsidR="00996BD7" w:rsidRPr="00645C90" w:rsidRDefault="00996BD7" w:rsidP="00996BD7">
      <w:pPr>
        <w:shd w:val="clear" w:color="auto" w:fill="FFFFFF"/>
        <w:tabs>
          <w:tab w:val="left" w:pos="567"/>
        </w:tabs>
        <w:suppressAutoHyphens/>
        <w:ind w:firstLine="540"/>
        <w:jc w:val="both"/>
        <w:rPr>
          <w:sz w:val="26"/>
          <w:szCs w:val="26"/>
        </w:rPr>
      </w:pPr>
    </w:p>
    <w:p w:rsidR="00996BD7" w:rsidRPr="00645C90" w:rsidRDefault="001103FF" w:rsidP="00996BD7">
      <w:pPr>
        <w:tabs>
          <w:tab w:val="left" w:pos="567"/>
        </w:tabs>
        <w:suppressAutoHyphens/>
        <w:ind w:firstLine="567"/>
        <w:rPr>
          <w:sz w:val="26"/>
          <w:szCs w:val="26"/>
        </w:rPr>
      </w:pPr>
      <w:r>
        <w:rPr>
          <w:rFonts w:eastAsia="Batang"/>
          <w:b/>
          <w:sz w:val="26"/>
          <w:szCs w:val="26"/>
        </w:rPr>
        <w:t>9</w:t>
      </w:r>
      <w:r w:rsidR="00996BD7" w:rsidRPr="00645C90">
        <w:rPr>
          <w:rFonts w:eastAsia="Batang"/>
          <w:b/>
          <w:sz w:val="26"/>
          <w:szCs w:val="26"/>
        </w:rPr>
        <w:t>. Основные требования к качеству поставляемых материально-технических ресурсов</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Default="00771A6F" w:rsidP="00120AAF">
      <w:pPr>
        <w:shd w:val="clear" w:color="auto" w:fill="FFFFFF"/>
        <w:tabs>
          <w:tab w:val="left" w:pos="567"/>
        </w:tabs>
        <w:suppressAutoHyphens/>
        <w:ind w:firstLine="709"/>
        <w:jc w:val="both"/>
        <w:rPr>
          <w:sz w:val="26"/>
          <w:szCs w:val="26"/>
        </w:rPr>
      </w:pPr>
      <w:r w:rsidRPr="000B2DE3">
        <w:rPr>
          <w:sz w:val="26"/>
          <w:szCs w:val="26"/>
        </w:rPr>
        <w:t xml:space="preserve">Продукция должна быть новой и ранее не использованной. </w:t>
      </w:r>
    </w:p>
    <w:p w:rsidR="00771A6F" w:rsidRPr="000B2DE3" w:rsidRDefault="00771A6F" w:rsidP="00120AAF">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w:t>
      </w:r>
      <w:r w:rsidR="00771A6F">
        <w:rPr>
          <w:sz w:val="26"/>
          <w:szCs w:val="26"/>
        </w:rPr>
        <w:t>2</w:t>
      </w:r>
      <w:r w:rsidR="00771A6F" w:rsidRPr="000B2DE3">
        <w:rPr>
          <w:sz w:val="26"/>
          <w:szCs w:val="26"/>
        </w:rPr>
        <w:t>. Требования к сертификации продукции.</w:t>
      </w:r>
    </w:p>
    <w:p w:rsidR="001F38A9" w:rsidRPr="001F38A9" w:rsidRDefault="001F38A9" w:rsidP="001F38A9">
      <w:pPr>
        <w:shd w:val="clear" w:color="auto" w:fill="FFFFFF"/>
        <w:tabs>
          <w:tab w:val="left" w:pos="567"/>
        </w:tabs>
        <w:suppressAutoHyphens/>
        <w:ind w:firstLine="709"/>
        <w:jc w:val="both"/>
        <w:rPr>
          <w:sz w:val="26"/>
          <w:szCs w:val="26"/>
        </w:rPr>
      </w:pPr>
      <w:r w:rsidRPr="001F38A9">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1F38A9" w:rsidRDefault="001F38A9" w:rsidP="001F38A9">
      <w:pPr>
        <w:shd w:val="clear" w:color="auto" w:fill="FFFFFF"/>
        <w:tabs>
          <w:tab w:val="left" w:pos="567"/>
        </w:tabs>
        <w:suppressAutoHyphens/>
        <w:ind w:firstLine="709"/>
        <w:jc w:val="both"/>
        <w:rPr>
          <w:sz w:val="26"/>
          <w:szCs w:val="26"/>
        </w:rPr>
      </w:pPr>
      <w:r w:rsidRPr="001F38A9">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w:t>
      </w:r>
      <w:r w:rsidR="00771A6F">
        <w:rPr>
          <w:sz w:val="26"/>
          <w:szCs w:val="26"/>
        </w:rPr>
        <w:t>3</w:t>
      </w:r>
      <w:r w:rsidR="00771A6F"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w:t>
      </w:r>
      <w:r w:rsidR="00771A6F">
        <w:rPr>
          <w:sz w:val="26"/>
          <w:szCs w:val="26"/>
        </w:rPr>
        <w:t>4</w:t>
      </w:r>
      <w:r w:rsidR="00771A6F"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00771A6F" w:rsidRPr="000B2DE3">
        <w:rPr>
          <w:spacing w:val="-1"/>
          <w:sz w:val="26"/>
          <w:szCs w:val="26"/>
        </w:rPr>
        <w:t>эксплуатации).</w:t>
      </w:r>
    </w:p>
    <w:p w:rsidR="00996BD7" w:rsidRPr="00645C90" w:rsidRDefault="00996BD7" w:rsidP="00996BD7">
      <w:pPr>
        <w:tabs>
          <w:tab w:val="left" w:pos="567"/>
        </w:tabs>
        <w:suppressAutoHyphens/>
        <w:ind w:firstLine="540"/>
        <w:jc w:val="both"/>
        <w:rPr>
          <w:b/>
          <w:sz w:val="26"/>
          <w:szCs w:val="26"/>
        </w:rPr>
      </w:pPr>
    </w:p>
    <w:p w:rsidR="00457695" w:rsidRPr="00645C90" w:rsidRDefault="00457695" w:rsidP="00457695">
      <w:pPr>
        <w:tabs>
          <w:tab w:val="left" w:pos="567"/>
        </w:tabs>
        <w:suppressAutoHyphens/>
        <w:ind w:firstLine="567"/>
        <w:jc w:val="both"/>
        <w:rPr>
          <w:b/>
          <w:i/>
          <w:sz w:val="26"/>
          <w:szCs w:val="26"/>
        </w:rPr>
      </w:pPr>
      <w:r w:rsidRPr="00645C90">
        <w:rPr>
          <w:b/>
          <w:sz w:val="26"/>
          <w:szCs w:val="26"/>
        </w:rPr>
        <w:t>1</w:t>
      </w:r>
      <w:r>
        <w:rPr>
          <w:b/>
          <w:sz w:val="26"/>
          <w:szCs w:val="26"/>
        </w:rPr>
        <w:t>0</w:t>
      </w:r>
      <w:r w:rsidRPr="00645C90">
        <w:rPr>
          <w:b/>
          <w:sz w:val="26"/>
          <w:szCs w:val="26"/>
        </w:rPr>
        <w:t xml:space="preserve">.  </w:t>
      </w:r>
      <w:r w:rsidRPr="00893F85">
        <w:rPr>
          <w:b/>
          <w:sz w:val="26"/>
          <w:szCs w:val="26"/>
        </w:rPr>
        <w:t>Гарантийные обязательства</w:t>
      </w:r>
      <w:r>
        <w:rPr>
          <w:b/>
          <w:sz w:val="26"/>
          <w:szCs w:val="26"/>
        </w:rPr>
        <w:t>.</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.1.</w:t>
      </w:r>
      <w:r w:rsidRPr="00893F85">
        <w:rPr>
          <w:bCs/>
          <w:color w:val="4F6228" w:themeColor="accent3" w:themeShade="80"/>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.2.</w:t>
      </w:r>
      <w:r w:rsidRPr="00893F85">
        <w:rPr>
          <w:bCs/>
          <w:color w:val="4F6228" w:themeColor="accent3" w:themeShade="80"/>
          <w:sz w:val="26"/>
          <w:szCs w:val="26"/>
        </w:rPr>
        <w:tab/>
        <w:t xml:space="preserve">Гарантийные обязательства Подрядчика наступают с даты подписания Акта </w:t>
      </w:r>
    </w:p>
    <w:p w:rsidR="00457695" w:rsidRPr="00893F85" w:rsidRDefault="00457695" w:rsidP="00F51515">
      <w:pPr>
        <w:tabs>
          <w:tab w:val="left" w:pos="567"/>
        </w:tabs>
        <w:suppressAutoHyphens/>
        <w:ind w:right="-16"/>
        <w:jc w:val="both"/>
        <w:rPr>
          <w:bCs/>
          <w:color w:val="4F6228" w:themeColor="accent3" w:themeShade="80"/>
          <w:sz w:val="26"/>
          <w:szCs w:val="26"/>
        </w:rPr>
      </w:pPr>
      <w:r w:rsidRPr="00893F85">
        <w:rPr>
          <w:bCs/>
          <w:color w:val="4F6228" w:themeColor="accent3" w:themeShade="80"/>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457695" w:rsidRPr="00893F85" w:rsidRDefault="00457695" w:rsidP="00F5151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.3.</w:t>
      </w:r>
      <w:r w:rsidRPr="00893F85">
        <w:rPr>
          <w:bCs/>
          <w:color w:val="4F6228" w:themeColor="accent3" w:themeShade="80"/>
          <w:sz w:val="26"/>
          <w:szCs w:val="26"/>
        </w:rPr>
        <w:tab/>
        <w:t>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.4.</w:t>
      </w:r>
      <w:r w:rsidRPr="00893F85">
        <w:rPr>
          <w:bCs/>
          <w:color w:val="4F6228" w:themeColor="accent3" w:themeShade="80"/>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.5.</w:t>
      </w:r>
      <w:r w:rsidRPr="00893F85">
        <w:rPr>
          <w:bCs/>
          <w:color w:val="4F6228" w:themeColor="accent3" w:themeShade="80"/>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.6.</w:t>
      </w:r>
      <w:r w:rsidRPr="00893F85">
        <w:rPr>
          <w:bCs/>
          <w:color w:val="4F6228" w:themeColor="accent3" w:themeShade="80"/>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w:t>
      </w:r>
      <w:r w:rsidRPr="002F3F56">
        <w:rPr>
          <w:bCs/>
          <w:color w:val="0070C0"/>
          <w:sz w:val="26"/>
          <w:szCs w:val="26"/>
        </w:rPr>
        <w:t>1</w:t>
      </w:r>
      <w:r w:rsidR="002F3F56" w:rsidRPr="002F3F56">
        <w:rPr>
          <w:bCs/>
          <w:color w:val="0070C0"/>
          <w:sz w:val="26"/>
          <w:szCs w:val="26"/>
        </w:rPr>
        <w:t>0</w:t>
      </w:r>
      <w:r w:rsidRPr="002F3F56">
        <w:rPr>
          <w:bCs/>
          <w:color w:val="0070C0"/>
          <w:sz w:val="26"/>
          <w:szCs w:val="26"/>
        </w:rPr>
        <w:t xml:space="preserve">.5 </w:t>
      </w:r>
      <w:r w:rsidRPr="00893F85">
        <w:rPr>
          <w:bCs/>
          <w:color w:val="4F6228" w:themeColor="accent3" w:themeShade="80"/>
          <w:sz w:val="26"/>
          <w:szCs w:val="26"/>
        </w:rPr>
        <w:t xml:space="preserve">настоящих Технических требований.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.7.</w:t>
      </w:r>
      <w:r w:rsidRPr="00893F85">
        <w:rPr>
          <w:bCs/>
          <w:color w:val="4F6228" w:themeColor="accent3" w:themeShade="80"/>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rsidR="00457695" w:rsidRPr="00893F85" w:rsidRDefault="00457695" w:rsidP="00457695">
      <w:pPr>
        <w:tabs>
          <w:tab w:val="left" w:pos="567"/>
        </w:tabs>
        <w:suppressAutoHyphens/>
        <w:ind w:right="-16"/>
        <w:jc w:val="both"/>
        <w:rPr>
          <w:bCs/>
          <w:color w:val="4F6228" w:themeColor="accent3" w:themeShade="80"/>
          <w:sz w:val="26"/>
          <w:szCs w:val="26"/>
        </w:rPr>
      </w:pPr>
      <w:r w:rsidRPr="00893F85">
        <w:rPr>
          <w:bCs/>
          <w:color w:val="4F6228" w:themeColor="accent3" w:themeShade="80"/>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.8.</w:t>
      </w:r>
      <w:r w:rsidRPr="00893F85">
        <w:rPr>
          <w:bCs/>
          <w:color w:val="4F6228" w:themeColor="accent3" w:themeShade="80"/>
          <w:sz w:val="26"/>
          <w:szCs w:val="26"/>
        </w:rPr>
        <w:tab/>
        <w:t xml:space="preserve">Гарантийный срок на Результат Работ увеличивается на тот период времени, </w:t>
      </w:r>
    </w:p>
    <w:p w:rsidR="00457695" w:rsidRPr="00893F85" w:rsidRDefault="00457695" w:rsidP="00457695">
      <w:pPr>
        <w:tabs>
          <w:tab w:val="left" w:pos="567"/>
        </w:tabs>
        <w:suppressAutoHyphens/>
        <w:ind w:right="-16"/>
        <w:jc w:val="both"/>
        <w:rPr>
          <w:bCs/>
          <w:color w:val="4F6228" w:themeColor="accent3" w:themeShade="80"/>
          <w:sz w:val="26"/>
          <w:szCs w:val="26"/>
        </w:rPr>
      </w:pPr>
      <w:r w:rsidRPr="00893F85">
        <w:rPr>
          <w:bCs/>
          <w:color w:val="4F6228" w:themeColor="accent3" w:themeShade="80"/>
          <w:sz w:val="26"/>
          <w:szCs w:val="26"/>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Pr="002F3F56">
        <w:rPr>
          <w:bCs/>
          <w:color w:val="0070C0"/>
          <w:sz w:val="26"/>
          <w:szCs w:val="26"/>
        </w:rPr>
        <w:t>1</w:t>
      </w:r>
      <w:r w:rsidR="002F3F56" w:rsidRPr="002F3F56">
        <w:rPr>
          <w:bCs/>
          <w:color w:val="0070C0"/>
          <w:sz w:val="26"/>
          <w:szCs w:val="26"/>
        </w:rPr>
        <w:t>0</w:t>
      </w:r>
      <w:r w:rsidRPr="002F3F56">
        <w:rPr>
          <w:bCs/>
          <w:color w:val="0070C0"/>
          <w:sz w:val="26"/>
          <w:szCs w:val="26"/>
        </w:rPr>
        <w:t xml:space="preserve">.1 </w:t>
      </w:r>
      <w:r w:rsidRPr="00893F85">
        <w:rPr>
          <w:bCs/>
          <w:color w:val="4F6228" w:themeColor="accent3" w:themeShade="80"/>
          <w:sz w:val="26"/>
          <w:szCs w:val="26"/>
        </w:rPr>
        <w:t>настоящих Технических требований, и начинает исчисляться заново с даты приемки Заказчиком работ по устранению недостатков.</w:t>
      </w:r>
    </w:p>
    <w:p w:rsidR="0045769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.9.</w:t>
      </w:r>
      <w:r w:rsidRPr="00893F85">
        <w:rPr>
          <w:bCs/>
          <w:color w:val="4F6228" w:themeColor="accent3" w:themeShade="80"/>
          <w:sz w:val="26"/>
          <w:szCs w:val="26"/>
        </w:rPr>
        <w:tab/>
        <w:t>Устранение недостатков, несоответствий и / или дефектов Результата Работ, в том числе в рамках срока, установле</w:t>
      </w:r>
      <w:r>
        <w:rPr>
          <w:bCs/>
          <w:color w:val="4F6228" w:themeColor="accent3" w:themeShade="80"/>
          <w:sz w:val="26"/>
          <w:szCs w:val="26"/>
        </w:rPr>
        <w:t xml:space="preserve">нного в соответствии с пунктом </w:t>
      </w:r>
      <w:r w:rsidRPr="002F3F56">
        <w:rPr>
          <w:bCs/>
          <w:color w:val="0070C0"/>
          <w:sz w:val="26"/>
          <w:szCs w:val="26"/>
        </w:rPr>
        <w:t>1</w:t>
      </w:r>
      <w:r w:rsidR="002F3F56" w:rsidRPr="002F3F56">
        <w:rPr>
          <w:bCs/>
          <w:color w:val="0070C0"/>
          <w:sz w:val="26"/>
          <w:szCs w:val="26"/>
        </w:rPr>
        <w:t>0</w:t>
      </w:r>
      <w:r w:rsidRPr="002F3F56">
        <w:rPr>
          <w:bCs/>
          <w:color w:val="0070C0"/>
          <w:sz w:val="26"/>
          <w:szCs w:val="26"/>
        </w:rPr>
        <w:t xml:space="preserve">.6 </w:t>
      </w:r>
      <w:r w:rsidRPr="002E4A1C">
        <w:rPr>
          <w:bCs/>
          <w:color w:val="4F6228" w:themeColor="accent3" w:themeShade="80"/>
          <w:sz w:val="26"/>
          <w:szCs w:val="26"/>
        </w:rPr>
        <w:t>настоящих Технических требований</w:t>
      </w:r>
      <w:r w:rsidRPr="00893F85">
        <w:rPr>
          <w:bCs/>
          <w:color w:val="4F6228" w:themeColor="accent3" w:themeShade="80"/>
          <w:sz w:val="26"/>
          <w:szCs w:val="26"/>
        </w:rPr>
        <w:t>, не освобождает Подрядчика от обязанности возмещения убытков, причиненных Заказчику вследствие наличия таких недостатков.</w:t>
      </w:r>
    </w:p>
    <w:p w:rsidR="00457695" w:rsidRDefault="00457695" w:rsidP="00457695">
      <w:pPr>
        <w:tabs>
          <w:tab w:val="left" w:pos="567"/>
        </w:tabs>
        <w:suppressAutoHyphens/>
        <w:ind w:right="-16" w:firstLine="567"/>
        <w:jc w:val="both"/>
        <w:rPr>
          <w:b/>
          <w:sz w:val="26"/>
          <w:szCs w:val="26"/>
        </w:rPr>
      </w:pPr>
    </w:p>
    <w:p w:rsidR="00457695" w:rsidRPr="00645C90" w:rsidRDefault="00457695" w:rsidP="00457695">
      <w:pPr>
        <w:tabs>
          <w:tab w:val="left" w:pos="567"/>
        </w:tabs>
        <w:suppressAutoHyphens/>
        <w:ind w:right="-16" w:firstLine="567"/>
        <w:jc w:val="both"/>
        <w:rPr>
          <w:b/>
          <w:sz w:val="26"/>
          <w:szCs w:val="26"/>
        </w:rPr>
      </w:pPr>
      <w:r w:rsidRPr="00645C90">
        <w:rPr>
          <w:b/>
          <w:sz w:val="26"/>
          <w:szCs w:val="26"/>
        </w:rPr>
        <w:t>1</w:t>
      </w:r>
      <w:r>
        <w:rPr>
          <w:b/>
          <w:sz w:val="26"/>
          <w:szCs w:val="26"/>
        </w:rPr>
        <w:t>1</w:t>
      </w:r>
      <w:r w:rsidRPr="00645C90">
        <w:rPr>
          <w:b/>
          <w:sz w:val="26"/>
          <w:szCs w:val="26"/>
        </w:rPr>
        <w:t>. Общие условия приемки выполненных работ</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00F51515">
        <w:rPr>
          <w:sz w:val="26"/>
          <w:szCs w:val="26"/>
        </w:rPr>
        <w:t>1</w:t>
      </w:r>
      <w:r w:rsidRPr="001B0D2E">
        <w:rPr>
          <w:sz w:val="26"/>
          <w:szCs w:val="26"/>
        </w:rPr>
        <w:t>.</w:t>
      </w:r>
      <w:r w:rsidRPr="001B0D2E">
        <w:rPr>
          <w:sz w:val="26"/>
          <w:szCs w:val="26"/>
        </w:rPr>
        <w:tab/>
        <w:t xml:space="preserve">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w:t>
      </w:r>
      <w:r w:rsidR="00F51515" w:rsidRPr="00F51515">
        <w:rPr>
          <w:sz w:val="26"/>
          <w:szCs w:val="26"/>
        </w:rPr>
        <w:t>7</w:t>
      </w:r>
      <w:r w:rsidRPr="001B0D2E">
        <w:rPr>
          <w:sz w:val="26"/>
          <w:szCs w:val="26"/>
        </w:rPr>
        <w:t xml:space="preserve"> к Договору, с приложением Приемо-сдаточной и Исполнительной документации в 3 (трех) экземплярах:</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 xml:space="preserve">Акт КС-2, Справку КС-3 в отношении каждого Объекта на весь объем выполненных работ по Объекту в 2 (двух) экземплярах; </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457695" w:rsidRPr="001B0D2E" w:rsidRDefault="00457695" w:rsidP="00457695">
      <w:pPr>
        <w:widowControl w:val="0"/>
        <w:tabs>
          <w:tab w:val="left" w:pos="567"/>
        </w:tabs>
        <w:suppressAutoHyphens/>
        <w:jc w:val="both"/>
        <w:rPr>
          <w:sz w:val="26"/>
          <w:szCs w:val="26"/>
        </w:rPr>
      </w:pPr>
      <w:r w:rsidRPr="001B0D2E">
        <w:rPr>
          <w:sz w:val="26"/>
          <w:szCs w:val="26"/>
        </w:rPr>
        <w:t xml:space="preserve">с приложением Приемо-сдаточной и Исполнительной документации в 3 (трех) экземплярах; </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Акт КС-11 в 2 (двух) экземплярах;</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Акт КС-14 (при необходимости) в 2 (двух) экземплярах.</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00F51515">
        <w:rPr>
          <w:sz w:val="26"/>
          <w:szCs w:val="26"/>
        </w:rPr>
        <w:t>2</w:t>
      </w:r>
      <w:r w:rsidRPr="001B0D2E">
        <w:rPr>
          <w:sz w:val="26"/>
          <w:szCs w:val="26"/>
        </w:rPr>
        <w:t>.</w:t>
      </w:r>
      <w:r w:rsidRPr="001B0D2E">
        <w:rPr>
          <w:sz w:val="26"/>
          <w:szCs w:val="26"/>
        </w:rPr>
        <w:tab/>
        <w:t>В течение 15 (пятнадцати) рабочих дней с даты получения полного комплекта документов, указанных в пункт</w:t>
      </w:r>
      <w:r w:rsidR="00F51515">
        <w:rPr>
          <w:sz w:val="26"/>
          <w:szCs w:val="26"/>
        </w:rPr>
        <w:t>е</w:t>
      </w:r>
      <w:r w:rsidRPr="001B0D2E">
        <w:rPr>
          <w:sz w:val="26"/>
          <w:szCs w:val="26"/>
        </w:rPr>
        <w:t xml:space="preserve"> </w:t>
      </w:r>
      <w:r w:rsidRPr="00437959">
        <w:rPr>
          <w:color w:val="0070C0"/>
          <w:sz w:val="26"/>
          <w:szCs w:val="26"/>
        </w:rPr>
        <w:t>1</w:t>
      </w:r>
      <w:r w:rsidR="00F51515" w:rsidRPr="00437959">
        <w:rPr>
          <w:color w:val="0070C0"/>
          <w:sz w:val="26"/>
          <w:szCs w:val="26"/>
        </w:rPr>
        <w:t>1</w:t>
      </w:r>
      <w:r w:rsidRPr="00437959">
        <w:rPr>
          <w:color w:val="0070C0"/>
          <w:sz w:val="26"/>
          <w:szCs w:val="26"/>
        </w:rPr>
        <w:t>.1</w:t>
      </w:r>
      <w:r w:rsidR="00F51515" w:rsidRPr="00437959">
        <w:rPr>
          <w:color w:val="0070C0"/>
          <w:sz w:val="26"/>
          <w:szCs w:val="26"/>
        </w:rPr>
        <w:t xml:space="preserve"> </w:t>
      </w:r>
      <w:r>
        <w:rPr>
          <w:sz w:val="26"/>
          <w:szCs w:val="26"/>
        </w:rPr>
        <w:t>настоящих Технических требований</w:t>
      </w:r>
      <w:r w:rsidRPr="001B0D2E">
        <w:rPr>
          <w:sz w:val="26"/>
          <w:szCs w:val="26"/>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3</w:t>
      </w:r>
      <w:r w:rsidRPr="001B0D2E">
        <w:rPr>
          <w:sz w:val="26"/>
          <w:szCs w:val="26"/>
        </w:rPr>
        <w:t>.</w:t>
      </w:r>
      <w:r w:rsidRPr="001B0D2E">
        <w:rPr>
          <w:sz w:val="26"/>
          <w:szCs w:val="26"/>
        </w:rPr>
        <w:tab/>
      </w:r>
      <w:r w:rsidR="006433BC" w:rsidRPr="006433BC">
        <w:rPr>
          <w:bCs/>
          <w:sz w:val="26"/>
          <w:szCs w:val="26"/>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w:t>
      </w:r>
      <w:r w:rsidRPr="001B0D2E">
        <w:rPr>
          <w:sz w:val="26"/>
          <w:szCs w:val="26"/>
        </w:rPr>
        <w:t xml:space="preserve">. </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4</w:t>
      </w:r>
      <w:r w:rsidRPr="001B0D2E">
        <w:rPr>
          <w:sz w:val="26"/>
          <w:szCs w:val="26"/>
        </w:rPr>
        <w:t>.</w:t>
      </w:r>
      <w:r w:rsidRPr="001B0D2E">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w:t>
      </w:r>
      <w:r w:rsidR="006433BC">
        <w:rPr>
          <w:sz w:val="26"/>
          <w:szCs w:val="26"/>
        </w:rPr>
        <w:t>ом</w:t>
      </w:r>
      <w:r w:rsidRPr="001B0D2E">
        <w:rPr>
          <w:sz w:val="26"/>
          <w:szCs w:val="26"/>
        </w:rPr>
        <w:t xml:space="preserve"> </w:t>
      </w:r>
      <w:r w:rsidRPr="00437959">
        <w:rPr>
          <w:color w:val="0070C0"/>
          <w:sz w:val="26"/>
          <w:szCs w:val="26"/>
        </w:rPr>
        <w:t>1</w:t>
      </w:r>
      <w:r w:rsidR="006433BC" w:rsidRPr="00437959">
        <w:rPr>
          <w:color w:val="0070C0"/>
          <w:sz w:val="26"/>
          <w:szCs w:val="26"/>
        </w:rPr>
        <w:t>1</w:t>
      </w:r>
      <w:r w:rsidRPr="00437959">
        <w:rPr>
          <w:color w:val="0070C0"/>
          <w:sz w:val="26"/>
          <w:szCs w:val="26"/>
        </w:rPr>
        <w:t xml:space="preserve">.1 </w:t>
      </w:r>
      <w:r>
        <w:rPr>
          <w:sz w:val="26"/>
          <w:szCs w:val="26"/>
        </w:rPr>
        <w:t>настоящих Технических требований</w:t>
      </w:r>
      <w:r w:rsidRPr="001B0D2E">
        <w:rPr>
          <w:sz w:val="26"/>
          <w:szCs w:val="26"/>
        </w:rPr>
        <w:t>.</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5</w:t>
      </w:r>
      <w:r w:rsidRPr="001B0D2E">
        <w:rPr>
          <w:sz w:val="26"/>
          <w:szCs w:val="26"/>
        </w:rPr>
        <w:t>.</w:t>
      </w:r>
      <w:r w:rsidRPr="001B0D2E">
        <w:rPr>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w:t>
      </w:r>
      <w:r w:rsidR="006433BC" w:rsidRPr="00437959">
        <w:rPr>
          <w:color w:val="0070C0"/>
          <w:sz w:val="26"/>
          <w:szCs w:val="26"/>
        </w:rPr>
        <w:t>11</w:t>
      </w:r>
      <w:r w:rsidRPr="00437959">
        <w:rPr>
          <w:color w:val="0070C0"/>
          <w:sz w:val="26"/>
          <w:szCs w:val="26"/>
        </w:rPr>
        <w:t>.</w:t>
      </w:r>
      <w:r w:rsidR="006433BC" w:rsidRPr="00437959">
        <w:rPr>
          <w:color w:val="0070C0"/>
          <w:sz w:val="26"/>
          <w:szCs w:val="26"/>
        </w:rPr>
        <w:t>2</w:t>
      </w:r>
      <w:r w:rsidRPr="00437959">
        <w:rPr>
          <w:color w:val="0070C0"/>
          <w:sz w:val="26"/>
          <w:szCs w:val="26"/>
        </w:rPr>
        <w:t xml:space="preserve"> </w:t>
      </w:r>
      <w:r w:rsidRPr="001B0D2E">
        <w:rPr>
          <w:sz w:val="26"/>
          <w:szCs w:val="26"/>
        </w:rPr>
        <w:t xml:space="preserve">настоящих Технических требований, Заказчик вправе собственными силами и (или) силами третьих лиц выполнить работы </w:t>
      </w:r>
      <w:r>
        <w:rPr>
          <w:sz w:val="26"/>
          <w:szCs w:val="26"/>
        </w:rPr>
        <w:t xml:space="preserve"> </w:t>
      </w:r>
      <w:r w:rsidRPr="001B0D2E">
        <w:rPr>
          <w:sz w:val="26"/>
          <w:szCs w:val="26"/>
        </w:rPr>
        <w:t>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6</w:t>
      </w:r>
      <w:r w:rsidRPr="001B0D2E">
        <w:rPr>
          <w:sz w:val="26"/>
          <w:szCs w:val="26"/>
        </w:rPr>
        <w:t>.</w:t>
      </w:r>
      <w:r w:rsidRPr="001B0D2E">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457695"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7</w:t>
      </w:r>
      <w:r w:rsidRPr="001B0D2E">
        <w:rPr>
          <w:sz w:val="26"/>
          <w:szCs w:val="26"/>
        </w:rPr>
        <w:t>.</w:t>
      </w:r>
      <w:r w:rsidRPr="001B0D2E">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457695" w:rsidRDefault="00457695" w:rsidP="00457695">
      <w:pPr>
        <w:widowControl w:val="0"/>
        <w:tabs>
          <w:tab w:val="left" w:pos="567"/>
        </w:tabs>
        <w:suppressAutoHyphens/>
        <w:jc w:val="both"/>
        <w:rPr>
          <w:bCs/>
          <w:sz w:val="26"/>
          <w:szCs w:val="26"/>
        </w:rPr>
      </w:pPr>
    </w:p>
    <w:p w:rsidR="00457695" w:rsidRPr="00645C90" w:rsidRDefault="00457695" w:rsidP="00457695">
      <w:pPr>
        <w:tabs>
          <w:tab w:val="left" w:pos="567"/>
        </w:tabs>
        <w:suppressAutoHyphens/>
        <w:ind w:right="-16" w:firstLine="567"/>
        <w:jc w:val="both"/>
        <w:rPr>
          <w:b/>
          <w:sz w:val="26"/>
          <w:szCs w:val="26"/>
        </w:rPr>
      </w:pPr>
      <w:r w:rsidRPr="00645C90">
        <w:rPr>
          <w:b/>
          <w:sz w:val="26"/>
          <w:szCs w:val="26"/>
        </w:rPr>
        <w:t>1</w:t>
      </w:r>
      <w:r>
        <w:rPr>
          <w:b/>
          <w:sz w:val="26"/>
          <w:szCs w:val="26"/>
        </w:rPr>
        <w:t>2</w:t>
      </w:r>
      <w:r w:rsidRPr="00645C90">
        <w:rPr>
          <w:b/>
          <w:sz w:val="26"/>
          <w:szCs w:val="26"/>
        </w:rPr>
        <w:t xml:space="preserve">. </w:t>
      </w:r>
      <w:r>
        <w:rPr>
          <w:b/>
          <w:sz w:val="26"/>
          <w:szCs w:val="26"/>
        </w:rPr>
        <w:t>Дополнительные условия.</w:t>
      </w:r>
    </w:p>
    <w:p w:rsidR="00457695" w:rsidRPr="00645C90" w:rsidRDefault="00457695" w:rsidP="00457695">
      <w:pPr>
        <w:widowControl w:val="0"/>
        <w:tabs>
          <w:tab w:val="left" w:pos="567"/>
        </w:tabs>
        <w:suppressAutoHyphens/>
        <w:autoSpaceDE w:val="0"/>
        <w:autoSpaceDN w:val="0"/>
        <w:adjustRightInd w:val="0"/>
        <w:ind w:firstLine="567"/>
        <w:jc w:val="both"/>
        <w:rPr>
          <w:sz w:val="26"/>
          <w:szCs w:val="26"/>
        </w:rPr>
      </w:pPr>
      <w:r w:rsidRPr="00645C90">
        <w:rPr>
          <w:sz w:val="26"/>
          <w:szCs w:val="26"/>
        </w:rPr>
        <w:t>1</w:t>
      </w:r>
      <w:r>
        <w:rPr>
          <w:sz w:val="26"/>
          <w:szCs w:val="26"/>
        </w:rPr>
        <w:t>2</w:t>
      </w:r>
      <w:r w:rsidRPr="00645C90">
        <w:rPr>
          <w:sz w:val="26"/>
          <w:szCs w:val="26"/>
        </w:rPr>
        <w:t xml:space="preserve">.1. Заказчик имеет право осуществлять контроль состава, качества и объёмов выполняемых работ. </w:t>
      </w:r>
    </w:p>
    <w:p w:rsidR="00457695" w:rsidRPr="00645C90" w:rsidRDefault="00457695" w:rsidP="00457695">
      <w:pPr>
        <w:tabs>
          <w:tab w:val="left" w:pos="567"/>
        </w:tabs>
        <w:suppressAutoHyphens/>
        <w:ind w:right="-16" w:firstLine="567"/>
        <w:jc w:val="both"/>
        <w:rPr>
          <w:sz w:val="26"/>
          <w:szCs w:val="26"/>
        </w:rPr>
      </w:pPr>
      <w:r w:rsidRPr="00645C90">
        <w:rPr>
          <w:sz w:val="26"/>
          <w:szCs w:val="26"/>
        </w:rPr>
        <w:t>1</w:t>
      </w:r>
      <w:r>
        <w:rPr>
          <w:sz w:val="26"/>
          <w:szCs w:val="26"/>
        </w:rPr>
        <w:t>2</w:t>
      </w:r>
      <w:r w:rsidRPr="00645C90">
        <w:rPr>
          <w:sz w:val="26"/>
          <w:szCs w:val="26"/>
        </w:rPr>
        <w:t>.2.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457695" w:rsidRPr="00645C90" w:rsidRDefault="00457695" w:rsidP="00457695">
      <w:pPr>
        <w:tabs>
          <w:tab w:val="left" w:pos="567"/>
        </w:tabs>
        <w:suppressAutoHyphens/>
        <w:autoSpaceDE w:val="0"/>
        <w:autoSpaceDN w:val="0"/>
        <w:adjustRightInd w:val="0"/>
        <w:ind w:right="-16" w:firstLine="567"/>
        <w:jc w:val="both"/>
        <w:rPr>
          <w:sz w:val="26"/>
          <w:szCs w:val="26"/>
        </w:rPr>
      </w:pPr>
      <w:r w:rsidRPr="00645C90">
        <w:rPr>
          <w:sz w:val="26"/>
          <w:szCs w:val="26"/>
        </w:rPr>
        <w:t>1</w:t>
      </w:r>
      <w:r>
        <w:rPr>
          <w:sz w:val="26"/>
          <w:szCs w:val="26"/>
        </w:rPr>
        <w:t>2</w:t>
      </w:r>
      <w:r w:rsidRPr="00645C90">
        <w:rPr>
          <w:sz w:val="26"/>
          <w:szCs w:val="26"/>
        </w:rPr>
        <w:t>.3.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457695" w:rsidRPr="00645C90" w:rsidRDefault="00457695" w:rsidP="00457695">
      <w:pPr>
        <w:tabs>
          <w:tab w:val="left" w:pos="567"/>
        </w:tabs>
        <w:suppressAutoHyphens/>
        <w:autoSpaceDE w:val="0"/>
        <w:autoSpaceDN w:val="0"/>
        <w:adjustRightInd w:val="0"/>
        <w:ind w:right="-16" w:firstLine="567"/>
        <w:jc w:val="both"/>
        <w:rPr>
          <w:sz w:val="26"/>
          <w:szCs w:val="26"/>
        </w:rPr>
      </w:pPr>
      <w:r w:rsidRPr="00645C90">
        <w:rPr>
          <w:sz w:val="26"/>
          <w:szCs w:val="26"/>
        </w:rPr>
        <w:t>1</w:t>
      </w:r>
      <w:r>
        <w:rPr>
          <w:sz w:val="26"/>
          <w:szCs w:val="26"/>
        </w:rPr>
        <w:t>2</w:t>
      </w:r>
      <w:r w:rsidRPr="00645C90">
        <w:rPr>
          <w:sz w:val="26"/>
          <w:szCs w:val="26"/>
        </w:rPr>
        <w:t>.4.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457695" w:rsidRPr="00645C90" w:rsidRDefault="00457695" w:rsidP="00457695">
      <w:pPr>
        <w:shd w:val="clear" w:color="auto" w:fill="FFFFFF"/>
        <w:tabs>
          <w:tab w:val="left" w:pos="567"/>
        </w:tabs>
        <w:suppressAutoHyphens/>
        <w:ind w:firstLine="567"/>
        <w:jc w:val="both"/>
        <w:rPr>
          <w:sz w:val="26"/>
          <w:szCs w:val="26"/>
        </w:rPr>
      </w:pPr>
      <w:r w:rsidRPr="00645C90">
        <w:rPr>
          <w:sz w:val="26"/>
          <w:szCs w:val="26"/>
        </w:rPr>
        <w:t>1</w:t>
      </w:r>
      <w:r>
        <w:rPr>
          <w:sz w:val="26"/>
          <w:szCs w:val="26"/>
        </w:rPr>
        <w:t>2</w:t>
      </w:r>
      <w:r w:rsidRPr="00645C90">
        <w:rPr>
          <w:sz w:val="26"/>
          <w:szCs w:val="26"/>
        </w:rPr>
        <w:t>.5.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457695" w:rsidRPr="00645C90" w:rsidRDefault="00457695" w:rsidP="00457695">
      <w:pPr>
        <w:widowControl w:val="0"/>
        <w:tabs>
          <w:tab w:val="left" w:pos="567"/>
          <w:tab w:val="left" w:pos="993"/>
        </w:tabs>
        <w:ind w:firstLine="567"/>
        <w:jc w:val="both"/>
        <w:rPr>
          <w:sz w:val="26"/>
          <w:szCs w:val="26"/>
        </w:rPr>
      </w:pPr>
      <w:r w:rsidRPr="00645C90">
        <w:rPr>
          <w:sz w:val="26"/>
          <w:szCs w:val="26"/>
        </w:rPr>
        <w:t>1</w:t>
      </w:r>
      <w:r>
        <w:rPr>
          <w:sz w:val="26"/>
          <w:szCs w:val="26"/>
        </w:rPr>
        <w:t>2</w:t>
      </w:r>
      <w:r w:rsidRPr="00645C90">
        <w:rPr>
          <w:sz w:val="26"/>
          <w:szCs w:val="26"/>
        </w:rPr>
        <w:t>.6. Руководителем организации Подрядчика письменным указанием должно быть оформлено предоставление его работникам прав:</w:t>
      </w:r>
    </w:p>
    <w:p w:rsidR="00457695" w:rsidRPr="00645C90" w:rsidRDefault="00457695" w:rsidP="00457695">
      <w:pPr>
        <w:widowControl w:val="0"/>
        <w:numPr>
          <w:ilvl w:val="0"/>
          <w:numId w:val="4"/>
        </w:numPr>
        <w:tabs>
          <w:tab w:val="left" w:pos="567"/>
          <w:tab w:val="left" w:pos="993"/>
        </w:tabs>
        <w:ind w:left="0" w:firstLine="567"/>
        <w:contextualSpacing/>
        <w:jc w:val="both"/>
        <w:rPr>
          <w:sz w:val="26"/>
          <w:szCs w:val="26"/>
        </w:rPr>
      </w:pPr>
      <w:r w:rsidRPr="00645C90">
        <w:rPr>
          <w:sz w:val="26"/>
          <w:szCs w:val="26"/>
        </w:rPr>
        <w:t>выдающего наряд, распоряжение;</w:t>
      </w:r>
    </w:p>
    <w:p w:rsidR="00457695" w:rsidRPr="00645C90" w:rsidRDefault="00457695" w:rsidP="00457695">
      <w:pPr>
        <w:widowControl w:val="0"/>
        <w:numPr>
          <w:ilvl w:val="0"/>
          <w:numId w:val="4"/>
        </w:numPr>
        <w:tabs>
          <w:tab w:val="left" w:pos="567"/>
          <w:tab w:val="left" w:pos="993"/>
        </w:tabs>
        <w:ind w:left="0" w:firstLine="567"/>
        <w:contextualSpacing/>
        <w:jc w:val="both"/>
        <w:rPr>
          <w:sz w:val="26"/>
          <w:szCs w:val="26"/>
        </w:rPr>
      </w:pPr>
      <w:r w:rsidRPr="00645C90">
        <w:rPr>
          <w:sz w:val="26"/>
          <w:szCs w:val="26"/>
        </w:rPr>
        <w:t>ответственного производителя работ;</w:t>
      </w:r>
    </w:p>
    <w:p w:rsidR="00457695" w:rsidRPr="00645C90" w:rsidRDefault="00457695" w:rsidP="00457695">
      <w:pPr>
        <w:widowControl w:val="0"/>
        <w:numPr>
          <w:ilvl w:val="0"/>
          <w:numId w:val="4"/>
        </w:numPr>
        <w:tabs>
          <w:tab w:val="left" w:pos="567"/>
          <w:tab w:val="left" w:pos="993"/>
        </w:tabs>
        <w:ind w:left="0" w:firstLine="567"/>
        <w:contextualSpacing/>
        <w:jc w:val="both"/>
        <w:rPr>
          <w:sz w:val="26"/>
          <w:szCs w:val="26"/>
        </w:rPr>
      </w:pPr>
      <w:r w:rsidRPr="00645C90">
        <w:rPr>
          <w:sz w:val="26"/>
          <w:szCs w:val="26"/>
        </w:rPr>
        <w:t>производителя работ (наблюдающего);</w:t>
      </w:r>
    </w:p>
    <w:p w:rsidR="00457695" w:rsidRPr="00645C90" w:rsidRDefault="00457695" w:rsidP="00457695">
      <w:pPr>
        <w:widowControl w:val="0"/>
        <w:numPr>
          <w:ilvl w:val="0"/>
          <w:numId w:val="4"/>
        </w:numPr>
        <w:tabs>
          <w:tab w:val="left" w:pos="567"/>
          <w:tab w:val="left" w:pos="993"/>
        </w:tabs>
        <w:ind w:left="0" w:firstLine="567"/>
        <w:contextualSpacing/>
        <w:jc w:val="both"/>
        <w:rPr>
          <w:sz w:val="26"/>
        </w:rPr>
      </w:pPr>
      <w:r w:rsidRPr="00645C90">
        <w:rPr>
          <w:sz w:val="26"/>
          <w:szCs w:val="26"/>
        </w:rPr>
        <w:t>члена бригады;</w:t>
      </w:r>
    </w:p>
    <w:p w:rsidR="00457695" w:rsidRPr="00645C90" w:rsidRDefault="00457695" w:rsidP="00457695">
      <w:pPr>
        <w:widowControl w:val="0"/>
        <w:numPr>
          <w:ilvl w:val="0"/>
          <w:numId w:val="4"/>
        </w:numPr>
        <w:tabs>
          <w:tab w:val="left" w:pos="567"/>
          <w:tab w:val="left" w:pos="993"/>
        </w:tabs>
        <w:ind w:left="0" w:firstLine="567"/>
        <w:contextualSpacing/>
        <w:jc w:val="both"/>
        <w:rPr>
          <w:sz w:val="26"/>
        </w:rPr>
      </w:pPr>
      <w:r w:rsidRPr="00645C90">
        <w:rPr>
          <w:sz w:val="26"/>
          <w:szCs w:val="26"/>
        </w:rPr>
        <w:t>на выполнение работниками специальных работ (с записью в удостоверении);</w:t>
      </w:r>
    </w:p>
    <w:p w:rsidR="00457695" w:rsidRPr="00645C90" w:rsidRDefault="00457695" w:rsidP="00457695">
      <w:pPr>
        <w:widowControl w:val="0"/>
        <w:tabs>
          <w:tab w:val="left" w:pos="567"/>
          <w:tab w:val="left" w:pos="993"/>
        </w:tabs>
        <w:ind w:firstLine="567"/>
        <w:jc w:val="both"/>
        <w:rPr>
          <w:sz w:val="26"/>
          <w:szCs w:val="26"/>
        </w:rPr>
      </w:pPr>
      <w:r w:rsidRPr="00645C90">
        <w:rPr>
          <w:sz w:val="26"/>
          <w:szCs w:val="26"/>
        </w:rPr>
        <w:t>1</w:t>
      </w:r>
      <w:r>
        <w:rPr>
          <w:sz w:val="26"/>
          <w:szCs w:val="26"/>
        </w:rPr>
        <w:t>2</w:t>
      </w:r>
      <w:r w:rsidRPr="00645C90">
        <w:rPr>
          <w:sz w:val="26"/>
          <w:szCs w:val="26"/>
        </w:rPr>
        <w:t>.7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457695" w:rsidRPr="00645C90" w:rsidRDefault="00457695" w:rsidP="00457695">
      <w:pPr>
        <w:widowControl w:val="0"/>
        <w:tabs>
          <w:tab w:val="left" w:pos="567"/>
          <w:tab w:val="left" w:pos="993"/>
        </w:tabs>
        <w:ind w:firstLine="567"/>
        <w:jc w:val="both"/>
        <w:rPr>
          <w:sz w:val="26"/>
          <w:szCs w:val="26"/>
        </w:rPr>
      </w:pPr>
      <w:r w:rsidRPr="00645C90">
        <w:rPr>
          <w:sz w:val="26"/>
          <w:szCs w:val="26"/>
        </w:rPr>
        <w:t>1</w:t>
      </w:r>
      <w:r>
        <w:rPr>
          <w:sz w:val="26"/>
          <w:szCs w:val="26"/>
        </w:rPr>
        <w:t>2</w:t>
      </w:r>
      <w:r w:rsidRPr="00645C90">
        <w:rPr>
          <w:sz w:val="26"/>
          <w:szCs w:val="26"/>
        </w:rPr>
        <w:t>.8. Перечень нормативно-правовых и нормативно-технических документов, знание которых обязательно для персонала:</w:t>
      </w:r>
    </w:p>
    <w:p w:rsidR="00457695" w:rsidRPr="008B675E" w:rsidRDefault="00457695" w:rsidP="00457695">
      <w:pPr>
        <w:pStyle w:val="ab"/>
        <w:widowControl w:val="0"/>
        <w:numPr>
          <w:ilvl w:val="0"/>
          <w:numId w:val="46"/>
        </w:numPr>
        <w:tabs>
          <w:tab w:val="left" w:pos="567"/>
          <w:tab w:val="left" w:pos="993"/>
        </w:tabs>
        <w:ind w:left="0" w:firstLine="709"/>
        <w:contextualSpacing/>
        <w:jc w:val="both"/>
        <w:rPr>
          <w:spacing w:val="-6"/>
          <w:sz w:val="26"/>
          <w:szCs w:val="26"/>
        </w:rPr>
      </w:pPr>
      <w:r w:rsidRPr="008B675E">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 по охране труда при работе на высоте (Приказ Минтруда России №155н от 28 марта 2014 г);</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безопасности при работе с инструментами и приспособлениями (СО 153-34.03-204);</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Инструкция по применению и испытанию средств защиты, используемых в электроустановках (СО 153-34.03.603-2003);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технической эксплуатации электрических станций и сетей РФ (СО 153-34.20.501-2003);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пожарной безопасности для энергетических предприятий (СО 34.03.301-00);</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Межотраслевая инструкция по оказанию первой помощи при несчастных случаях на производстве;</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устройства и безопасной эксплуатации грузоподъемных кранов ПБ 10-382-00;</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Типовая инструкция по охране труда «Для вальщика леса и лесоруба» ТОИ Р-07-012-98.</w:t>
      </w:r>
    </w:p>
    <w:p w:rsidR="00457695" w:rsidRPr="00645C90" w:rsidRDefault="00457695" w:rsidP="00457695">
      <w:pPr>
        <w:tabs>
          <w:tab w:val="left" w:pos="567"/>
        </w:tabs>
        <w:suppressAutoHyphens/>
        <w:ind w:firstLine="134"/>
        <w:rPr>
          <w:sz w:val="26"/>
          <w:szCs w:val="26"/>
        </w:rPr>
      </w:pPr>
    </w:p>
    <w:p w:rsidR="00457695" w:rsidRPr="00645C90" w:rsidRDefault="00457695" w:rsidP="00457695">
      <w:pPr>
        <w:widowControl w:val="0"/>
        <w:tabs>
          <w:tab w:val="left" w:pos="567"/>
          <w:tab w:val="left" w:pos="900"/>
          <w:tab w:val="left" w:pos="1080"/>
        </w:tabs>
        <w:ind w:firstLine="540"/>
        <w:jc w:val="both"/>
        <w:rPr>
          <w:b/>
          <w:i/>
          <w:spacing w:val="-2"/>
          <w:sz w:val="26"/>
          <w:szCs w:val="26"/>
        </w:rPr>
      </w:pPr>
      <w:r w:rsidRPr="00645C90">
        <w:rPr>
          <w:b/>
          <w:i/>
          <w:spacing w:val="-2"/>
          <w:sz w:val="26"/>
          <w:szCs w:val="26"/>
        </w:rPr>
        <w:t xml:space="preserve">Приложение: </w:t>
      </w:r>
    </w:p>
    <w:p w:rsidR="00457695" w:rsidRPr="00645C90" w:rsidRDefault="00457695" w:rsidP="00457695">
      <w:pPr>
        <w:pStyle w:val="ab"/>
        <w:widowControl w:val="0"/>
        <w:numPr>
          <w:ilvl w:val="0"/>
          <w:numId w:val="35"/>
        </w:numPr>
        <w:tabs>
          <w:tab w:val="left" w:pos="567"/>
          <w:tab w:val="left" w:pos="900"/>
          <w:tab w:val="left" w:pos="1080"/>
        </w:tabs>
        <w:jc w:val="both"/>
        <w:rPr>
          <w:b/>
          <w:i/>
          <w:spacing w:val="-2"/>
          <w:sz w:val="26"/>
          <w:szCs w:val="26"/>
        </w:rPr>
      </w:pPr>
      <w:r w:rsidRPr="00645C90">
        <w:rPr>
          <w:i/>
          <w:spacing w:val="-2"/>
          <w:sz w:val="26"/>
          <w:szCs w:val="26"/>
        </w:rPr>
        <w:t>Регламент по координированию опор ВЛ и ТП в системе координат WGS-8;</w:t>
      </w:r>
    </w:p>
    <w:p w:rsidR="00457695" w:rsidRPr="00645C90" w:rsidRDefault="00A14B85" w:rsidP="00457695">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ПСД 2018-1318-ЭС</w:t>
      </w:r>
      <w:r w:rsidR="00457695" w:rsidRPr="00645C90">
        <w:rPr>
          <w:i/>
          <w:spacing w:val="-2"/>
          <w:sz w:val="26"/>
          <w:szCs w:val="26"/>
        </w:rPr>
        <w:t xml:space="preserve">;                </w:t>
      </w:r>
    </w:p>
    <w:p w:rsidR="00457695" w:rsidRDefault="00457695" w:rsidP="00457695">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Методика определения сметной стоимости; </w:t>
      </w:r>
    </w:p>
    <w:p w:rsidR="00232092" w:rsidRPr="00645C90" w:rsidRDefault="00232092" w:rsidP="00232092">
      <w:pPr>
        <w:pStyle w:val="ab"/>
        <w:widowControl w:val="0"/>
        <w:tabs>
          <w:tab w:val="left" w:pos="567"/>
          <w:tab w:val="left" w:pos="900"/>
          <w:tab w:val="left" w:pos="1080"/>
        </w:tabs>
        <w:ind w:left="900"/>
        <w:jc w:val="both"/>
        <w:rPr>
          <w:i/>
          <w:spacing w:val="-2"/>
          <w:sz w:val="26"/>
          <w:szCs w:val="26"/>
        </w:rPr>
      </w:pPr>
    </w:p>
    <w:p w:rsidR="00996BD7" w:rsidRDefault="00996BD7" w:rsidP="00996BD7">
      <w:pPr>
        <w:suppressAutoHyphens/>
        <w:ind w:firstLine="134"/>
        <w:rPr>
          <w:sz w:val="26"/>
          <w:szCs w:val="26"/>
        </w:rPr>
      </w:pPr>
    </w:p>
    <w:p w:rsidR="00A14B85" w:rsidRDefault="00A14B85" w:rsidP="00996BD7">
      <w:pPr>
        <w:suppressAutoHyphens/>
        <w:ind w:firstLine="134"/>
        <w:rPr>
          <w:sz w:val="26"/>
          <w:szCs w:val="26"/>
        </w:rPr>
      </w:pPr>
    </w:p>
    <w:p w:rsidR="00A14B85" w:rsidRDefault="00A14B85" w:rsidP="00996BD7">
      <w:pPr>
        <w:suppressAutoHyphens/>
        <w:ind w:firstLine="134"/>
        <w:rPr>
          <w:sz w:val="26"/>
          <w:szCs w:val="26"/>
        </w:rPr>
      </w:pPr>
    </w:p>
    <w:p w:rsidR="00A14B85" w:rsidRPr="00645C90" w:rsidRDefault="00A14B85" w:rsidP="00996BD7">
      <w:pPr>
        <w:suppressAutoHyphens/>
        <w:ind w:firstLine="134"/>
        <w:rPr>
          <w:sz w:val="26"/>
          <w:szCs w:val="26"/>
        </w:rPr>
      </w:pPr>
    </w:p>
    <w:p w:rsidR="00996BD7" w:rsidRPr="00645C90" w:rsidRDefault="00996BD7" w:rsidP="00996BD7">
      <w:pPr>
        <w:suppressAutoHyphens/>
        <w:ind w:firstLine="134"/>
        <w:rPr>
          <w:sz w:val="26"/>
          <w:szCs w:val="26"/>
        </w:rPr>
      </w:pPr>
    </w:p>
    <w:p w:rsidR="00996BD7" w:rsidRDefault="00996BD7" w:rsidP="00996BD7">
      <w:pPr>
        <w:rPr>
          <w:sz w:val="26"/>
          <w:szCs w:val="26"/>
        </w:rPr>
      </w:pPr>
    </w:p>
    <w:p w:rsidR="004D546D" w:rsidRDefault="004D546D" w:rsidP="00996BD7">
      <w:pPr>
        <w:widowControl w:val="0"/>
        <w:ind w:firstLine="708"/>
        <w:contextualSpacing/>
        <w:jc w:val="both"/>
        <w:rPr>
          <w:sz w:val="26"/>
          <w:szCs w:val="26"/>
        </w:rPr>
      </w:pPr>
    </w:p>
    <w:sectPr w:rsidR="004D546D"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E2F" w:rsidRDefault="00551E2F" w:rsidP="00903C20">
      <w:r>
        <w:separator/>
      </w:r>
    </w:p>
  </w:endnote>
  <w:endnote w:type="continuationSeparator" w:id="0">
    <w:p w:rsidR="00551E2F" w:rsidRDefault="00551E2F"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E2F" w:rsidRDefault="00551E2F" w:rsidP="00903C20">
      <w:r>
        <w:separator/>
      </w:r>
    </w:p>
  </w:footnote>
  <w:footnote w:type="continuationSeparator" w:id="0">
    <w:p w:rsidR="00551E2F" w:rsidRDefault="00551E2F"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5E2D"/>
    <w:rsid w:val="00046F78"/>
    <w:rsid w:val="00052FBC"/>
    <w:rsid w:val="000554B0"/>
    <w:rsid w:val="0005705C"/>
    <w:rsid w:val="000571ED"/>
    <w:rsid w:val="00060B97"/>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03FF"/>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1E2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A7AF0"/>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3F5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565"/>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3FAD"/>
    <w:rsid w:val="00424E0D"/>
    <w:rsid w:val="00424FA3"/>
    <w:rsid w:val="00426DC4"/>
    <w:rsid w:val="00432796"/>
    <w:rsid w:val="00435FA3"/>
    <w:rsid w:val="0043733B"/>
    <w:rsid w:val="00437959"/>
    <w:rsid w:val="00437E0A"/>
    <w:rsid w:val="00440671"/>
    <w:rsid w:val="00440D9B"/>
    <w:rsid w:val="00443B7B"/>
    <w:rsid w:val="00443E35"/>
    <w:rsid w:val="00444D25"/>
    <w:rsid w:val="00445EA4"/>
    <w:rsid w:val="00450694"/>
    <w:rsid w:val="00451DBE"/>
    <w:rsid w:val="00454978"/>
    <w:rsid w:val="00457695"/>
    <w:rsid w:val="004615CA"/>
    <w:rsid w:val="004619CF"/>
    <w:rsid w:val="00461C47"/>
    <w:rsid w:val="00462AE8"/>
    <w:rsid w:val="00470464"/>
    <w:rsid w:val="0047074B"/>
    <w:rsid w:val="00470CEC"/>
    <w:rsid w:val="00472913"/>
    <w:rsid w:val="004746C7"/>
    <w:rsid w:val="00482C91"/>
    <w:rsid w:val="00486D27"/>
    <w:rsid w:val="00491B75"/>
    <w:rsid w:val="00492887"/>
    <w:rsid w:val="00493536"/>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B5F32"/>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653"/>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3BC"/>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5E87"/>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7F7"/>
    <w:rsid w:val="006F3981"/>
    <w:rsid w:val="007000D0"/>
    <w:rsid w:val="00700E51"/>
    <w:rsid w:val="0070262E"/>
    <w:rsid w:val="00705494"/>
    <w:rsid w:val="007064C8"/>
    <w:rsid w:val="007106F9"/>
    <w:rsid w:val="007133CF"/>
    <w:rsid w:val="00713F3A"/>
    <w:rsid w:val="0071427A"/>
    <w:rsid w:val="007164BA"/>
    <w:rsid w:val="007176F3"/>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41E2"/>
    <w:rsid w:val="00875554"/>
    <w:rsid w:val="008774B2"/>
    <w:rsid w:val="008800AD"/>
    <w:rsid w:val="00880456"/>
    <w:rsid w:val="0088096E"/>
    <w:rsid w:val="00880ECC"/>
    <w:rsid w:val="00881D5F"/>
    <w:rsid w:val="008834A2"/>
    <w:rsid w:val="008861A9"/>
    <w:rsid w:val="008868A6"/>
    <w:rsid w:val="0089193B"/>
    <w:rsid w:val="008919D5"/>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0E"/>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B6E2F"/>
    <w:rsid w:val="009C01B6"/>
    <w:rsid w:val="009C11AD"/>
    <w:rsid w:val="009C23E1"/>
    <w:rsid w:val="009C2F17"/>
    <w:rsid w:val="009C4326"/>
    <w:rsid w:val="009D3ECA"/>
    <w:rsid w:val="009D55D9"/>
    <w:rsid w:val="009D5F1D"/>
    <w:rsid w:val="009D666C"/>
    <w:rsid w:val="009E1C3E"/>
    <w:rsid w:val="009E210D"/>
    <w:rsid w:val="009E487F"/>
    <w:rsid w:val="009E5D2A"/>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8B7"/>
    <w:rsid w:val="00A03BA8"/>
    <w:rsid w:val="00A03CBA"/>
    <w:rsid w:val="00A03F97"/>
    <w:rsid w:val="00A04969"/>
    <w:rsid w:val="00A0556F"/>
    <w:rsid w:val="00A1109A"/>
    <w:rsid w:val="00A11FFB"/>
    <w:rsid w:val="00A14B85"/>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3BC3"/>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2E38"/>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020"/>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61"/>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1515"/>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39CE"/>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0C6D"/>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4576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141457473">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57626-B1F3-4B08-A0B2-8DEC673D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4613</Words>
  <Characters>26300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30852</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Дрёмина Яна Сергеевна</cp:lastModifiedBy>
  <cp:revision>28</cp:revision>
  <cp:lastPrinted>2020-05-19T23:44:00Z</cp:lastPrinted>
  <dcterms:created xsi:type="dcterms:W3CDTF">2019-10-09T23:31:00Z</dcterms:created>
  <dcterms:modified xsi:type="dcterms:W3CDTF">2020-05-25T03:48:00Z</dcterms:modified>
</cp:coreProperties>
</file>